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4" w:rsidRDefault="00CF73ED" w:rsidP="00CA6624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Муниципальное общеобразовательное учреждение </w:t>
      </w:r>
      <w:r w:rsidR="000D44ED">
        <w:rPr>
          <w:rFonts w:asciiTheme="majorHAnsi" w:hAnsiTheme="majorHAnsi" w:cs="Arial"/>
          <w:b/>
          <w:color w:val="000000"/>
          <w:sz w:val="28"/>
          <w:szCs w:val="28"/>
        </w:rPr>
        <w:t>«</w:t>
      </w:r>
      <w:r w:rsidR="00CA6624">
        <w:rPr>
          <w:rFonts w:asciiTheme="majorHAnsi" w:hAnsiTheme="majorHAnsi" w:cs="Arial"/>
          <w:b/>
          <w:color w:val="000000"/>
          <w:sz w:val="28"/>
          <w:szCs w:val="28"/>
        </w:rPr>
        <w:t>Многопрофильный лицей</w:t>
      </w:r>
      <w:r w:rsidR="000D44ED">
        <w:rPr>
          <w:rFonts w:asciiTheme="majorHAnsi" w:hAnsiTheme="majorHAnsi" w:cs="Arial"/>
          <w:b/>
          <w:color w:val="000000"/>
          <w:sz w:val="28"/>
          <w:szCs w:val="28"/>
        </w:rPr>
        <w:t>»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р.п. </w:t>
      </w:r>
      <w:proofErr w:type="spellStart"/>
      <w:r>
        <w:rPr>
          <w:rFonts w:asciiTheme="majorHAnsi" w:hAnsiTheme="majorHAnsi" w:cs="Arial"/>
          <w:b/>
          <w:color w:val="000000"/>
          <w:sz w:val="28"/>
          <w:szCs w:val="28"/>
        </w:rPr>
        <w:t>Исса</w:t>
      </w:r>
      <w:proofErr w:type="spellEnd"/>
      <w:r>
        <w:rPr>
          <w:rFonts w:asciiTheme="majorHAnsi" w:hAnsiTheme="majorHAnsi" w:cs="Arial"/>
          <w:b/>
          <w:color w:val="000000"/>
          <w:sz w:val="28"/>
          <w:szCs w:val="28"/>
        </w:rPr>
        <w:t>.</w:t>
      </w:r>
    </w:p>
    <w:p w:rsidR="00CF73ED" w:rsidRDefault="00CF73ED" w:rsidP="00CA6624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Контактный телефон: 8 84144 21277</w:t>
      </w:r>
    </w:p>
    <w:p w:rsidR="00CA6624" w:rsidRDefault="00CF73ED" w:rsidP="00CF73ED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Объединение</w:t>
      </w:r>
      <w:proofErr w:type="gramStart"/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«Экология»</w:t>
      </w:r>
    </w:p>
    <w:p w:rsidR="00CF73ED" w:rsidRPr="00CF73ED" w:rsidRDefault="00CF73ED" w:rsidP="00CF73ED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Тема проекта</w:t>
      </w:r>
    </w:p>
    <w:p w:rsidR="00CA6624" w:rsidRPr="00CA6624" w:rsidRDefault="00CA6624" w:rsidP="00CA6624">
      <w:pPr>
        <w:jc w:val="center"/>
        <w:rPr>
          <w:rFonts w:asciiTheme="majorHAnsi" w:hAnsiTheme="majorHAnsi" w:cs="Arial"/>
          <w:b/>
          <w:color w:val="000000"/>
          <w:sz w:val="40"/>
          <w:szCs w:val="40"/>
        </w:rPr>
      </w:pPr>
      <w:r w:rsidRPr="00CA6624">
        <w:rPr>
          <w:rFonts w:asciiTheme="majorHAnsi" w:hAnsiTheme="majorHAnsi" w:cs="Arial"/>
          <w:b/>
          <w:color w:val="000000"/>
          <w:sz w:val="40"/>
          <w:szCs w:val="40"/>
        </w:rPr>
        <w:t>«Сделаем поселок чище»</w:t>
      </w:r>
    </w:p>
    <w:p w:rsidR="00CA6624" w:rsidRDefault="00CA6624">
      <w:pPr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A6624" w:rsidRDefault="00CA6624">
      <w:pPr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A6624" w:rsidRDefault="00CA6624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A6624" w:rsidRDefault="00CA6624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A6624" w:rsidRDefault="00CA6624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Работу выполнила:</w:t>
      </w:r>
    </w:p>
    <w:p w:rsidR="00CA6624" w:rsidRDefault="00CA6624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Ученица 10 класса</w:t>
      </w:r>
    </w:p>
    <w:p w:rsidR="00CA6624" w:rsidRDefault="00CA6624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Чадаева Т</w:t>
      </w:r>
      <w:r w:rsidR="00CF73ED">
        <w:rPr>
          <w:rFonts w:asciiTheme="majorHAnsi" w:hAnsiTheme="majorHAnsi" w:cs="Arial"/>
          <w:b/>
          <w:color w:val="000000"/>
          <w:sz w:val="28"/>
          <w:szCs w:val="28"/>
        </w:rPr>
        <w:t>атьяна</w:t>
      </w:r>
    </w:p>
    <w:p w:rsidR="00CA6624" w:rsidRDefault="00CA6624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Руководитель:</w:t>
      </w:r>
    </w:p>
    <w:p w:rsidR="00CA6624" w:rsidRDefault="00CA6624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Учитель биологии</w:t>
      </w:r>
    </w:p>
    <w:p w:rsidR="00CA6624" w:rsidRDefault="00CA6624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Старостина Т</w:t>
      </w:r>
      <w:r w:rsidR="00CF73ED">
        <w:rPr>
          <w:rFonts w:asciiTheme="majorHAnsi" w:hAnsiTheme="majorHAnsi" w:cs="Arial"/>
          <w:b/>
          <w:color w:val="000000"/>
          <w:sz w:val="28"/>
          <w:szCs w:val="28"/>
        </w:rPr>
        <w:t xml:space="preserve">атьяна </w:t>
      </w:r>
      <w:r>
        <w:rPr>
          <w:rFonts w:asciiTheme="majorHAnsi" w:hAnsiTheme="majorHAnsi" w:cs="Arial"/>
          <w:b/>
          <w:color w:val="000000"/>
          <w:sz w:val="28"/>
          <w:szCs w:val="28"/>
        </w:rPr>
        <w:t>М</w:t>
      </w:r>
      <w:r w:rsidR="00CF73ED">
        <w:rPr>
          <w:rFonts w:asciiTheme="majorHAnsi" w:hAnsiTheme="majorHAnsi" w:cs="Arial"/>
          <w:b/>
          <w:color w:val="000000"/>
          <w:sz w:val="28"/>
          <w:szCs w:val="28"/>
        </w:rPr>
        <w:t>ихайловна</w:t>
      </w:r>
      <w:r>
        <w:rPr>
          <w:rFonts w:asciiTheme="majorHAnsi" w:hAnsiTheme="majorHAnsi" w:cs="Arial"/>
          <w:b/>
          <w:color w:val="000000"/>
          <w:sz w:val="28"/>
          <w:szCs w:val="28"/>
        </w:rPr>
        <w:t>.</w:t>
      </w:r>
    </w:p>
    <w:p w:rsidR="00CA6624" w:rsidRDefault="00CF73ED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color w:val="000000"/>
          <w:sz w:val="28"/>
          <w:szCs w:val="28"/>
        </w:rPr>
        <w:t>Р.п</w:t>
      </w:r>
      <w:proofErr w:type="gramStart"/>
      <w:r>
        <w:rPr>
          <w:rFonts w:asciiTheme="majorHAnsi" w:hAnsiTheme="majorHAnsi" w:cs="Arial"/>
          <w:b/>
          <w:color w:val="000000"/>
          <w:sz w:val="28"/>
          <w:szCs w:val="28"/>
        </w:rPr>
        <w:t>.И</w:t>
      </w:r>
      <w:proofErr w:type="gramEnd"/>
      <w:r>
        <w:rPr>
          <w:rFonts w:asciiTheme="majorHAnsi" w:hAnsiTheme="majorHAnsi" w:cs="Arial"/>
          <w:b/>
          <w:color w:val="000000"/>
          <w:sz w:val="28"/>
          <w:szCs w:val="28"/>
        </w:rPr>
        <w:t>сса</w:t>
      </w:r>
      <w:proofErr w:type="spellEnd"/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="Arial"/>
          <w:b/>
          <w:color w:val="000000"/>
          <w:sz w:val="28"/>
          <w:szCs w:val="28"/>
        </w:rPr>
        <w:t>Иссинский</w:t>
      </w:r>
      <w:proofErr w:type="spellEnd"/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район </w:t>
      </w:r>
    </w:p>
    <w:p w:rsidR="00CA6624" w:rsidRDefault="00CA6624" w:rsidP="00CA6624">
      <w:pPr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A6624" w:rsidRDefault="00CA6624">
      <w:pPr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A6624" w:rsidRDefault="00CA6624">
      <w:pPr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A6624" w:rsidRPr="00CA6624" w:rsidRDefault="00CA6624" w:rsidP="00CA6624">
      <w:pP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2015 год</w:t>
      </w:r>
      <w:r>
        <w:rPr>
          <w:rFonts w:asciiTheme="majorHAnsi" w:hAnsiTheme="majorHAnsi" w:cs="Arial"/>
          <w:b/>
          <w:color w:val="000000"/>
          <w:sz w:val="28"/>
          <w:szCs w:val="28"/>
        </w:rPr>
        <w:br w:type="page"/>
      </w:r>
    </w:p>
    <w:p w:rsidR="00EE48FD" w:rsidRPr="009E76AB" w:rsidRDefault="0096211F" w:rsidP="00A63627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lastRenderedPageBreak/>
        <w:t>СОДЕРЖАНИЕ</w:t>
      </w:r>
      <w:r w:rsidR="00AB3499" w:rsidRPr="009E76AB">
        <w:rPr>
          <w:rFonts w:asciiTheme="majorHAnsi" w:hAnsiTheme="majorHAnsi" w:cs="Arial"/>
          <w:b/>
          <w:color w:val="000000"/>
          <w:sz w:val="28"/>
          <w:szCs w:val="28"/>
        </w:rPr>
        <w:t>:</w:t>
      </w:r>
    </w:p>
    <w:p w:rsidR="00AB3499" w:rsidRPr="009E76AB" w:rsidRDefault="00AB3499" w:rsidP="009E76AB">
      <w:pPr>
        <w:pStyle w:val="a3"/>
        <w:spacing w:before="0" w:beforeAutospacing="0" w:after="0" w:afterAutospacing="0" w:line="72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Введение</w:t>
      </w:r>
      <w:r w:rsidRPr="009E76AB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="00A63627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4711FA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 xml:space="preserve">                               </w:t>
      </w:r>
      <w:r w:rsidR="00F154CF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4</w:t>
      </w:r>
    </w:p>
    <w:p w:rsidR="00AB3499" w:rsidRPr="009E76AB" w:rsidRDefault="00AB3499" w:rsidP="00AB3499">
      <w:pPr>
        <w:pStyle w:val="a3"/>
        <w:spacing w:before="0" w:beforeAutospacing="0" w:after="0" w:afterAutospacing="0" w:line="330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AB3499" w:rsidRPr="009E76AB" w:rsidRDefault="00CF73ED" w:rsidP="009E76AB">
      <w:pPr>
        <w:pStyle w:val="a3"/>
        <w:spacing w:before="0" w:beforeAutospacing="0" w:after="0" w:afterAutospacing="0" w:line="72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1.Основная</w:t>
      </w:r>
      <w:r w:rsidR="00AB3499" w:rsidRPr="009E76AB">
        <w:rPr>
          <w:rFonts w:asciiTheme="majorHAnsi" w:hAnsiTheme="majorHAnsi" w:cs="Arial"/>
          <w:color w:val="000000"/>
          <w:sz w:val="28"/>
          <w:szCs w:val="28"/>
        </w:rPr>
        <w:t xml:space="preserve"> часть</w:t>
      </w:r>
      <w:r w:rsidR="008452D2" w:rsidRPr="009E76AB">
        <w:rPr>
          <w:rFonts w:asciiTheme="majorHAnsi" w:hAnsiTheme="majorHAnsi" w:cs="Arial"/>
          <w:color w:val="000000"/>
          <w:sz w:val="28"/>
          <w:szCs w:val="28"/>
        </w:rPr>
        <w:t xml:space="preserve"> «Виды бытовых отходов»</w:t>
      </w:r>
      <w:r w:rsidR="00AB3499" w:rsidRPr="009E76AB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AB3499" w:rsidRPr="009E76AB" w:rsidRDefault="00AB3499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1.1.Классификация мусора </w:t>
      </w:r>
      <w:r w:rsidR="00A63627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</w:t>
      </w:r>
      <w:r w:rsidR="004711FA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</w:t>
      </w:r>
      <w:r w:rsidR="00F154CF">
        <w:rPr>
          <w:rFonts w:asciiTheme="majorHAnsi" w:hAnsiTheme="majorHAnsi" w:cs="Arial"/>
          <w:color w:val="000000"/>
          <w:sz w:val="28"/>
          <w:szCs w:val="28"/>
        </w:rPr>
        <w:t>6</w:t>
      </w:r>
    </w:p>
    <w:p w:rsidR="00AB3499" w:rsidRPr="009E76AB" w:rsidRDefault="007000E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1.2</w:t>
      </w:r>
      <w:r w:rsidR="00AB3499" w:rsidRPr="009E76AB">
        <w:rPr>
          <w:rFonts w:asciiTheme="majorHAnsi" w:hAnsiTheme="majorHAnsi" w:cs="Arial"/>
          <w:color w:val="000000"/>
          <w:sz w:val="28"/>
          <w:szCs w:val="28"/>
        </w:rPr>
        <w:t xml:space="preserve">.Способы утилизации мусора </w:t>
      </w:r>
      <w:r w:rsidR="00A63627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</w:t>
      </w:r>
      <w:r w:rsidR="004711FA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</w:t>
      </w:r>
      <w:r w:rsidR="00F154CF">
        <w:rPr>
          <w:rFonts w:asciiTheme="majorHAnsi" w:hAnsiTheme="majorHAnsi" w:cs="Arial"/>
          <w:color w:val="000000"/>
          <w:sz w:val="28"/>
          <w:szCs w:val="28"/>
        </w:rPr>
        <w:t>8</w:t>
      </w:r>
    </w:p>
    <w:p w:rsidR="00AB3499" w:rsidRPr="009E76AB" w:rsidRDefault="00AB3499" w:rsidP="00AB3499">
      <w:pPr>
        <w:pStyle w:val="a3"/>
        <w:spacing w:before="0" w:beforeAutospacing="0" w:after="0" w:afterAutospacing="0" w:line="330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AB3499" w:rsidRPr="009E76AB" w:rsidRDefault="00AB3499" w:rsidP="00AB3499">
      <w:pPr>
        <w:pStyle w:val="a3"/>
        <w:spacing w:before="0" w:beforeAutospacing="0" w:after="0" w:afterAutospacing="0" w:line="330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2. Практическая часть</w:t>
      </w:r>
      <w:r w:rsidR="007000ED" w:rsidRPr="009E76AB">
        <w:rPr>
          <w:rFonts w:asciiTheme="majorHAnsi" w:hAnsiTheme="majorHAnsi" w:cs="Arial"/>
          <w:color w:val="000000"/>
          <w:sz w:val="28"/>
          <w:szCs w:val="28"/>
        </w:rPr>
        <w:t xml:space="preserve"> «Выявление</w:t>
      </w:r>
      <w:r w:rsidR="008452D2" w:rsidRPr="009E76AB">
        <w:rPr>
          <w:rFonts w:asciiTheme="majorHAnsi" w:hAnsiTheme="majorHAnsi" w:cs="Arial"/>
          <w:color w:val="000000"/>
          <w:sz w:val="28"/>
          <w:szCs w:val="28"/>
        </w:rPr>
        <w:t xml:space="preserve"> количеств</w:t>
      </w:r>
      <w:r w:rsidR="007000ED" w:rsidRPr="009E76AB">
        <w:rPr>
          <w:rFonts w:asciiTheme="majorHAnsi" w:hAnsiTheme="majorHAnsi" w:cs="Arial"/>
          <w:color w:val="000000"/>
          <w:sz w:val="28"/>
          <w:szCs w:val="28"/>
        </w:rPr>
        <w:t>а</w:t>
      </w:r>
      <w:r w:rsidR="008452D2" w:rsidRPr="009E76AB">
        <w:rPr>
          <w:rFonts w:asciiTheme="majorHAnsi" w:hAnsiTheme="majorHAnsi" w:cs="Arial"/>
          <w:color w:val="000000"/>
          <w:sz w:val="28"/>
          <w:szCs w:val="28"/>
        </w:rPr>
        <w:t xml:space="preserve"> мусора в семье, школе, поселке»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9E76AB" w:rsidRPr="004E4156" w:rsidRDefault="009E76AB" w:rsidP="00AB3499">
      <w:pPr>
        <w:pStyle w:val="a3"/>
        <w:spacing w:before="0" w:beforeAutospacing="0" w:after="0" w:afterAutospacing="0" w:line="330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9E76AB" w:rsidRPr="004E4156" w:rsidRDefault="009E76AB" w:rsidP="00AB3499">
      <w:pPr>
        <w:pStyle w:val="a3"/>
        <w:spacing w:before="0" w:beforeAutospacing="0" w:after="0" w:afterAutospacing="0" w:line="330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AB3499" w:rsidRPr="009E76AB" w:rsidRDefault="007000E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2.1</w:t>
      </w:r>
      <w:r w:rsidR="009E76AB" w:rsidRPr="009E76A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9E76AB">
        <w:rPr>
          <w:rFonts w:asciiTheme="majorHAnsi" w:hAnsiTheme="majorHAnsi" w:cs="Arial"/>
          <w:color w:val="000000"/>
          <w:sz w:val="28"/>
          <w:szCs w:val="28"/>
        </w:rPr>
        <w:t>И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>зучение причин увеличения</w:t>
      </w:r>
      <w:r w:rsidR="009E76AB">
        <w:rPr>
          <w:rFonts w:asciiTheme="majorHAnsi" w:hAnsiTheme="majorHAnsi" w:cs="Arial"/>
          <w:color w:val="000000"/>
          <w:sz w:val="28"/>
          <w:szCs w:val="28"/>
        </w:rPr>
        <w:t xml:space="preserve"> и способов утилизации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мусора (опрос жителей)</w:t>
      </w:r>
      <w:r w:rsidR="00A63627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4711FA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</w:t>
      </w:r>
      <w:r w:rsidR="00F154CF">
        <w:rPr>
          <w:rFonts w:asciiTheme="majorHAnsi" w:hAnsiTheme="majorHAnsi" w:cs="Arial"/>
          <w:color w:val="000000"/>
          <w:sz w:val="28"/>
          <w:szCs w:val="28"/>
        </w:rPr>
        <w:t>10</w:t>
      </w:r>
    </w:p>
    <w:p w:rsidR="009E76AB" w:rsidRDefault="009E76AB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2.2.Определение количества мусора</w:t>
      </w:r>
      <w:r w:rsidR="00A63627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         </w:t>
      </w:r>
      <w:r w:rsidR="004711FA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</w:t>
      </w:r>
      <w:r w:rsidR="00F154CF">
        <w:rPr>
          <w:rFonts w:asciiTheme="majorHAnsi" w:hAnsiTheme="majorHAnsi" w:cs="Arial"/>
          <w:color w:val="000000"/>
          <w:sz w:val="28"/>
          <w:szCs w:val="28"/>
        </w:rPr>
        <w:t xml:space="preserve">  11</w:t>
      </w:r>
    </w:p>
    <w:p w:rsidR="009E76AB" w:rsidRPr="009E76AB" w:rsidRDefault="007000E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2.3</w:t>
      </w:r>
      <w:r w:rsidR="00AB3499" w:rsidRPr="009E76AB">
        <w:rPr>
          <w:rFonts w:asciiTheme="majorHAnsi" w:hAnsiTheme="majorHAnsi" w:cs="Arial"/>
          <w:color w:val="000000"/>
          <w:sz w:val="28"/>
          <w:szCs w:val="28"/>
        </w:rPr>
        <w:t xml:space="preserve">.Свалки: вред окружающей среде </w:t>
      </w:r>
      <w:r w:rsidR="00A63627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        </w:t>
      </w:r>
      <w:r w:rsidR="004711FA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</w:t>
      </w:r>
      <w:r w:rsidR="00D07442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r w:rsidR="00A63627">
        <w:rPr>
          <w:rFonts w:asciiTheme="majorHAnsi" w:hAnsiTheme="majorHAnsi" w:cs="Arial"/>
          <w:color w:val="000000"/>
          <w:sz w:val="28"/>
          <w:szCs w:val="28"/>
        </w:rPr>
        <w:t>1</w:t>
      </w:r>
      <w:r w:rsidR="00F154CF">
        <w:rPr>
          <w:rFonts w:asciiTheme="majorHAnsi" w:hAnsiTheme="majorHAnsi" w:cs="Arial"/>
          <w:color w:val="000000"/>
          <w:sz w:val="28"/>
          <w:szCs w:val="28"/>
        </w:rPr>
        <w:t>1</w:t>
      </w:r>
    </w:p>
    <w:p w:rsidR="00AB3499" w:rsidRPr="009E76AB" w:rsidRDefault="007000E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2.4</w:t>
      </w:r>
      <w:r w:rsidR="00AB3499" w:rsidRPr="009E76AB">
        <w:rPr>
          <w:rFonts w:asciiTheme="majorHAnsi" w:hAnsiTheme="majorHAnsi" w:cs="Arial"/>
          <w:color w:val="000000"/>
          <w:sz w:val="28"/>
          <w:szCs w:val="28"/>
        </w:rPr>
        <w:t xml:space="preserve">.Борьба с мусором </w:t>
      </w:r>
      <w:r w:rsidR="00A63627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         </w:t>
      </w:r>
      <w:r w:rsidR="004711FA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</w:t>
      </w:r>
      <w:r w:rsidR="00F154CF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r w:rsidR="004711F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A63627">
        <w:rPr>
          <w:rFonts w:asciiTheme="majorHAnsi" w:hAnsiTheme="majorHAnsi" w:cs="Arial"/>
          <w:color w:val="000000"/>
          <w:sz w:val="28"/>
          <w:szCs w:val="28"/>
        </w:rPr>
        <w:t>1</w:t>
      </w:r>
      <w:r w:rsidR="00F154CF">
        <w:rPr>
          <w:rFonts w:asciiTheme="majorHAnsi" w:hAnsiTheme="majorHAnsi" w:cs="Arial"/>
          <w:color w:val="000000"/>
          <w:sz w:val="28"/>
          <w:szCs w:val="28"/>
        </w:rPr>
        <w:t>3</w:t>
      </w:r>
    </w:p>
    <w:p w:rsidR="00AB3499" w:rsidRPr="009E76AB" w:rsidRDefault="00AB3499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AB3499" w:rsidRPr="00A63627" w:rsidRDefault="00AB3499" w:rsidP="00A63627">
      <w:pPr>
        <w:pStyle w:val="a3"/>
        <w:spacing w:before="0" w:beforeAutospacing="0" w:after="0" w:afterAutospacing="0" w:line="720" w:lineRule="auto"/>
        <w:rPr>
          <w:rStyle w:val="apple-converted-space"/>
          <w:rFonts w:asciiTheme="majorHAnsi" w:hAnsiTheme="majorHAnsi" w:cs="Arial"/>
          <w:color w:val="000000"/>
          <w:sz w:val="28"/>
          <w:szCs w:val="28"/>
        </w:rPr>
      </w:pPr>
      <w:r w:rsidRPr="00A63627">
        <w:rPr>
          <w:rFonts w:asciiTheme="majorHAnsi" w:hAnsiTheme="majorHAnsi" w:cs="Arial"/>
          <w:color w:val="000000"/>
          <w:sz w:val="28"/>
          <w:szCs w:val="28"/>
        </w:rPr>
        <w:t>Заключение</w:t>
      </w:r>
      <w:r w:rsidRPr="00A63627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="00196E2B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F154CF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 xml:space="preserve">                                16</w:t>
      </w:r>
    </w:p>
    <w:p w:rsidR="00A63627" w:rsidRPr="00A63627" w:rsidRDefault="00A63627" w:rsidP="00A63627">
      <w:pPr>
        <w:pStyle w:val="a3"/>
        <w:spacing w:before="0" w:beforeAutospacing="0" w:after="0" w:afterAutospacing="0" w:line="720" w:lineRule="auto"/>
        <w:rPr>
          <w:rStyle w:val="apple-converted-space"/>
          <w:rFonts w:asciiTheme="majorHAnsi" w:hAnsiTheme="majorHAnsi" w:cs="Arial"/>
          <w:color w:val="000000"/>
          <w:sz w:val="28"/>
          <w:szCs w:val="28"/>
        </w:rPr>
      </w:pPr>
      <w:r w:rsidRPr="00A63627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Список литературы</w:t>
      </w:r>
      <w:r w:rsidR="001970DC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D07442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 xml:space="preserve">  </w:t>
      </w:r>
      <w:r w:rsidR="001970DC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1</w:t>
      </w:r>
      <w:r w:rsidR="00F154CF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8</w:t>
      </w:r>
    </w:p>
    <w:p w:rsidR="00A63627" w:rsidRPr="00A63627" w:rsidRDefault="00A63627" w:rsidP="00A63627">
      <w:pPr>
        <w:pStyle w:val="a3"/>
        <w:spacing w:before="0" w:beforeAutospacing="0" w:after="0" w:afterAutospacing="0" w:line="720" w:lineRule="auto"/>
        <w:rPr>
          <w:rFonts w:asciiTheme="majorHAnsi" w:hAnsiTheme="majorHAnsi" w:cs="Arial"/>
          <w:color w:val="000000"/>
          <w:sz w:val="28"/>
          <w:szCs w:val="28"/>
        </w:rPr>
      </w:pPr>
      <w:r w:rsidRPr="00A63627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Приложения</w:t>
      </w:r>
      <w:r w:rsidR="001970DC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D07442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 xml:space="preserve">  </w:t>
      </w:r>
      <w:r w:rsidR="001970DC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1</w:t>
      </w:r>
      <w:r w:rsidR="00F154CF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9</w:t>
      </w:r>
    </w:p>
    <w:p w:rsidR="00AB3499" w:rsidRDefault="00AB3499" w:rsidP="00EE48F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B54F6C" w:rsidRPr="008452D2" w:rsidRDefault="00B54F6C" w:rsidP="00B54F6C">
      <w:pPr>
        <w:rPr>
          <w:rFonts w:ascii="Arial" w:hAnsi="Arial" w:cs="Arial"/>
          <w:color w:val="000000"/>
          <w:sz w:val="27"/>
          <w:szCs w:val="27"/>
        </w:rPr>
      </w:pPr>
    </w:p>
    <w:p w:rsidR="00B54F6C" w:rsidRPr="008452D2" w:rsidRDefault="00B54F6C" w:rsidP="00B54F6C">
      <w:pPr>
        <w:rPr>
          <w:rFonts w:ascii="Arial" w:hAnsi="Arial" w:cs="Arial"/>
          <w:color w:val="000000"/>
          <w:sz w:val="27"/>
          <w:szCs w:val="27"/>
        </w:rPr>
      </w:pPr>
    </w:p>
    <w:p w:rsidR="00B54F6C" w:rsidRPr="008452D2" w:rsidRDefault="00B54F6C" w:rsidP="00B54F6C">
      <w:pPr>
        <w:rPr>
          <w:rFonts w:ascii="Arial" w:hAnsi="Arial" w:cs="Arial"/>
          <w:color w:val="000000"/>
          <w:sz w:val="27"/>
          <w:szCs w:val="27"/>
        </w:rPr>
      </w:pPr>
    </w:p>
    <w:p w:rsidR="00A63627" w:rsidRDefault="00A63627" w:rsidP="00A63627">
      <w:pPr>
        <w:spacing w:line="720" w:lineRule="auto"/>
        <w:rPr>
          <w:rFonts w:ascii="Arial" w:hAnsi="Arial" w:cs="Arial"/>
          <w:color w:val="000000"/>
          <w:sz w:val="27"/>
          <w:szCs w:val="27"/>
        </w:rPr>
      </w:pPr>
    </w:p>
    <w:p w:rsidR="00EE48FD" w:rsidRPr="009E76AB" w:rsidRDefault="0096211F" w:rsidP="00A63627">
      <w:pPr>
        <w:spacing w:line="72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ВВЕДЕНИЕ: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Экологический кризис сегодня охватил практически всю планету. Неизбежный спутник цивилизации – все возрастающее количество бытовых и промышленных отходов жизнедеятельности человека. Горы мусора растут по всей планете. В среднем на каждого жителя Земли в год накапливается около тонны отходов, а в целом это ни много, ни мало 5 миллиардов тонн. Эта проблема актуальна и для моего </w:t>
      </w:r>
      <w:r w:rsidR="008452D2" w:rsidRPr="009E76AB">
        <w:rPr>
          <w:rFonts w:asciiTheme="majorHAnsi" w:hAnsiTheme="majorHAnsi" w:cs="Arial"/>
          <w:color w:val="000000"/>
          <w:sz w:val="28"/>
          <w:szCs w:val="28"/>
        </w:rPr>
        <w:t>поселка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>. Я вижу, как загрязнены мусором территории вокруг домов, завалены обочины автомобильных и железных дорог. Полиэтиленовые сугробы и горы консервных банок изуродовали ближайшие леса. Меня заинтересовало, куда же девает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ся этот мусор? Я люблю свое поселок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и мне больно смотреть, как загрязняются улицы, поэтому я решила провести исследование по этой проблеме.</w:t>
      </w:r>
    </w:p>
    <w:p w:rsidR="009E76AB" w:rsidRPr="00CF73ED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28"/>
          <w:szCs w:val="28"/>
        </w:rPr>
      </w:pPr>
      <w:r w:rsidRPr="00CF73ED">
        <w:rPr>
          <w:rFonts w:asciiTheme="majorHAnsi" w:hAnsiTheme="majorHAnsi" w:cs="Arial"/>
          <w:b/>
          <w:color w:val="000000"/>
          <w:sz w:val="28"/>
          <w:szCs w:val="28"/>
        </w:rPr>
        <w:t>Цель:</w:t>
      </w:r>
    </w:p>
    <w:p w:rsidR="00EE48FD" w:rsidRPr="009E76AB" w:rsidRDefault="007A6868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Изучить санитарное состояние </w:t>
      </w:r>
      <w:proofErr w:type="spellStart"/>
      <w:r w:rsidRPr="009E76AB">
        <w:rPr>
          <w:rFonts w:asciiTheme="majorHAnsi" w:hAnsiTheme="majorHAnsi" w:cs="Arial"/>
          <w:color w:val="000000"/>
          <w:sz w:val="28"/>
          <w:szCs w:val="28"/>
        </w:rPr>
        <w:t>р.п</w:t>
      </w:r>
      <w:proofErr w:type="gramStart"/>
      <w:r w:rsidRPr="009E76AB">
        <w:rPr>
          <w:rFonts w:asciiTheme="majorHAnsi" w:hAnsiTheme="majorHAnsi" w:cs="Arial"/>
          <w:color w:val="000000"/>
          <w:sz w:val="28"/>
          <w:szCs w:val="28"/>
        </w:rPr>
        <w:t>.И</w:t>
      </w:r>
      <w:proofErr w:type="gramEnd"/>
      <w:r w:rsidRPr="009E76AB">
        <w:rPr>
          <w:rFonts w:asciiTheme="majorHAnsi" w:hAnsiTheme="majorHAnsi" w:cs="Arial"/>
          <w:color w:val="000000"/>
          <w:sz w:val="28"/>
          <w:szCs w:val="28"/>
        </w:rPr>
        <w:t>сса</w:t>
      </w:r>
      <w:proofErr w:type="spellEnd"/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и способы утилизации отходов.</w:t>
      </w:r>
    </w:p>
    <w:p w:rsidR="00EE48FD" w:rsidRPr="00CF73ED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28"/>
          <w:szCs w:val="28"/>
        </w:rPr>
      </w:pPr>
      <w:r w:rsidRPr="00CF73ED">
        <w:rPr>
          <w:rFonts w:asciiTheme="majorHAnsi" w:hAnsiTheme="majorHAnsi" w:cs="Arial"/>
          <w:b/>
          <w:color w:val="000000"/>
          <w:sz w:val="28"/>
          <w:szCs w:val="28"/>
        </w:rPr>
        <w:t>Задачи: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1.Познакомиться с видами мусора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2.Выявить причины увеличения мусора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3.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Изучить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способы переработки мусор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а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4.Выявить места свалок мусора </w:t>
      </w:r>
      <w:r w:rsidR="00847636" w:rsidRPr="009E76AB">
        <w:rPr>
          <w:rFonts w:asciiTheme="majorHAnsi" w:hAnsiTheme="majorHAnsi" w:cs="Arial"/>
          <w:color w:val="000000"/>
          <w:sz w:val="28"/>
          <w:szCs w:val="28"/>
        </w:rPr>
        <w:t>в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р.п</w:t>
      </w:r>
      <w:proofErr w:type="gramStart"/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.И</w:t>
      </w:r>
      <w:proofErr w:type="gramEnd"/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сса</w:t>
      </w:r>
      <w:proofErr w:type="spellEnd"/>
    </w:p>
    <w:p w:rsidR="00847636" w:rsidRPr="009E76AB" w:rsidRDefault="00847636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5. Выявить способы утилизации отходов жителей </w:t>
      </w:r>
      <w:proofErr w:type="spellStart"/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р.п</w:t>
      </w:r>
      <w:proofErr w:type="gramStart"/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.И</w:t>
      </w:r>
      <w:proofErr w:type="gramEnd"/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сса</w:t>
      </w:r>
      <w:proofErr w:type="spellEnd"/>
    </w:p>
    <w:p w:rsidR="00EE48FD" w:rsidRPr="009E76AB" w:rsidRDefault="00847636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6</w:t>
      </w:r>
      <w:r w:rsidR="00EE48FD" w:rsidRPr="009E76AB">
        <w:rPr>
          <w:rFonts w:asciiTheme="majorHAnsi" w:hAnsiTheme="majorHAnsi" w:cs="Arial"/>
          <w:color w:val="000000"/>
          <w:sz w:val="28"/>
          <w:szCs w:val="28"/>
        </w:rPr>
        <w:t>.Обобщить полученную информацию</w:t>
      </w:r>
    </w:p>
    <w:p w:rsidR="00EE48FD" w:rsidRPr="009E76AB" w:rsidRDefault="00847636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7</w:t>
      </w:r>
      <w:r w:rsidR="00EE48FD" w:rsidRPr="009E76AB">
        <w:rPr>
          <w:rFonts w:asciiTheme="majorHAnsi" w:hAnsiTheme="majorHAnsi" w:cs="Arial"/>
          <w:color w:val="000000"/>
          <w:sz w:val="28"/>
          <w:szCs w:val="28"/>
        </w:rPr>
        <w:t xml:space="preserve">.Выяснить, что можно сделать для уменьшения количества мусора в </w:t>
      </w:r>
      <w:proofErr w:type="spellStart"/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р.п</w:t>
      </w:r>
      <w:proofErr w:type="gramStart"/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.И</w:t>
      </w:r>
      <w:proofErr w:type="gramEnd"/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сса</w:t>
      </w:r>
      <w:proofErr w:type="spellEnd"/>
    </w:p>
    <w:p w:rsidR="009E76AB" w:rsidRPr="00CF73ED" w:rsidRDefault="007A6868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CF73ED">
        <w:rPr>
          <w:rFonts w:asciiTheme="majorHAnsi" w:hAnsiTheme="majorHAnsi" w:cs="Arial"/>
          <w:b/>
          <w:bCs/>
          <w:color w:val="000000"/>
          <w:sz w:val="28"/>
          <w:szCs w:val="28"/>
        </w:rPr>
        <w:t>Гипотеза:</w:t>
      </w:r>
    </w:p>
    <w:p w:rsidR="007A6868" w:rsidRPr="009E76AB" w:rsidRDefault="009E76AB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  <w:r>
        <w:rPr>
          <w:rFonts w:asciiTheme="majorHAnsi" w:hAnsiTheme="majorHAnsi" w:cs="Arial"/>
          <w:bCs/>
          <w:color w:val="000000"/>
          <w:sz w:val="28"/>
          <w:szCs w:val="28"/>
        </w:rPr>
        <w:t>П</w:t>
      </w:r>
      <w:r w:rsidR="007A6868" w:rsidRPr="009E76AB">
        <w:rPr>
          <w:rFonts w:asciiTheme="majorHAnsi" w:hAnsiTheme="majorHAnsi" w:cs="Arial"/>
          <w:bCs/>
          <w:color w:val="000000"/>
          <w:sz w:val="28"/>
          <w:szCs w:val="28"/>
        </w:rPr>
        <w:t>редположим</w:t>
      </w:r>
      <w:r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="007A6868" w:rsidRPr="009E76AB">
        <w:rPr>
          <w:rFonts w:asciiTheme="majorHAnsi" w:hAnsiTheme="majorHAnsi" w:cs="Arial"/>
          <w:bCs/>
          <w:color w:val="000000"/>
          <w:sz w:val="28"/>
          <w:szCs w:val="28"/>
        </w:rPr>
        <w:t>-</w:t>
      </w:r>
      <w:r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="007A6868" w:rsidRPr="009E76AB">
        <w:rPr>
          <w:rFonts w:asciiTheme="majorHAnsi" w:hAnsiTheme="majorHAnsi" w:cs="Arial"/>
          <w:bCs/>
          <w:color w:val="000000"/>
          <w:sz w:val="28"/>
          <w:szCs w:val="28"/>
        </w:rPr>
        <w:t>совместные действия жителей поселка, работа ЖКХ, местного самоуправления</w:t>
      </w:r>
      <w:r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="007A6868" w:rsidRPr="009E76AB">
        <w:rPr>
          <w:rFonts w:asciiTheme="majorHAnsi" w:hAnsiTheme="majorHAnsi" w:cs="Arial"/>
          <w:bCs/>
          <w:color w:val="000000"/>
          <w:sz w:val="28"/>
          <w:szCs w:val="28"/>
        </w:rPr>
        <w:t>-</w:t>
      </w:r>
      <w:r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="007A6868" w:rsidRPr="009E76AB">
        <w:rPr>
          <w:rFonts w:asciiTheme="majorHAnsi" w:hAnsiTheme="majorHAnsi" w:cs="Arial"/>
          <w:bCs/>
          <w:color w:val="000000"/>
          <w:sz w:val="28"/>
          <w:szCs w:val="28"/>
        </w:rPr>
        <w:t>единственный способ решения проблемы.</w:t>
      </w: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EE48FD" w:rsidRPr="00CF73ED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28"/>
          <w:szCs w:val="28"/>
        </w:rPr>
      </w:pPr>
      <w:r w:rsidRPr="00CF73ED">
        <w:rPr>
          <w:rFonts w:asciiTheme="majorHAnsi" w:hAnsiTheme="majorHAnsi" w:cs="Arial"/>
          <w:b/>
          <w:bCs/>
          <w:color w:val="000000"/>
          <w:sz w:val="28"/>
          <w:szCs w:val="28"/>
        </w:rPr>
        <w:t>Методы исследования: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EE48FD" w:rsidRPr="009E76AB" w:rsidRDefault="00EE48FD" w:rsidP="009E76A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Изучение теоретического материала по теме «Бытовой мусор»</w:t>
      </w:r>
    </w:p>
    <w:p w:rsidR="00EE48FD" w:rsidRPr="009E76AB" w:rsidRDefault="00EE48FD" w:rsidP="009E76A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Практическая работа</w:t>
      </w:r>
      <w:r w:rsidR="009E76AB">
        <w:rPr>
          <w:rFonts w:asciiTheme="majorHAnsi" w:hAnsiTheme="majorHAnsi" w:cs="Arial"/>
          <w:color w:val="000000"/>
          <w:sz w:val="28"/>
          <w:szCs w:val="28"/>
        </w:rPr>
        <w:t xml:space="preserve"> «</w:t>
      </w:r>
      <w:r w:rsidR="009E76AB" w:rsidRPr="009E76AB">
        <w:rPr>
          <w:rFonts w:asciiTheme="majorHAnsi" w:hAnsiTheme="majorHAnsi" w:cs="Arial"/>
          <w:color w:val="000000"/>
          <w:sz w:val="28"/>
          <w:szCs w:val="28"/>
        </w:rPr>
        <w:t>Выявление количества мусора в семье, школе, поселке</w:t>
      </w:r>
      <w:r w:rsidR="009E76AB">
        <w:rPr>
          <w:rFonts w:asciiTheme="majorHAnsi" w:hAnsiTheme="majorHAnsi" w:cs="Arial"/>
          <w:color w:val="000000"/>
          <w:sz w:val="28"/>
          <w:szCs w:val="28"/>
        </w:rPr>
        <w:t>»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 xml:space="preserve">мониторинг 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>количества мусора</w:t>
      </w:r>
    </w:p>
    <w:p w:rsidR="00EE48FD" w:rsidRPr="009E76AB" w:rsidRDefault="00EE48FD" w:rsidP="009E76AB">
      <w:pPr>
        <w:pStyle w:val="a3"/>
        <w:numPr>
          <w:ilvl w:val="2"/>
          <w:numId w:val="4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дома</w:t>
      </w:r>
    </w:p>
    <w:p w:rsidR="00EE48FD" w:rsidRPr="009E76AB" w:rsidRDefault="00EE48FD" w:rsidP="009E76AB">
      <w:pPr>
        <w:pStyle w:val="a3"/>
        <w:numPr>
          <w:ilvl w:val="2"/>
          <w:numId w:val="4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в школе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="009E76AB">
        <w:rPr>
          <w:rFonts w:asciiTheme="majorHAnsi" w:hAnsiTheme="majorHAnsi" w:cs="Arial"/>
          <w:color w:val="000000"/>
          <w:sz w:val="28"/>
          <w:szCs w:val="28"/>
        </w:rPr>
        <w:t>а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нализ разложения разных видов мусора</w:t>
      </w:r>
    </w:p>
    <w:p w:rsidR="00EE48FD" w:rsidRPr="009E76AB" w:rsidRDefault="00EE48FD" w:rsidP="009E76AB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в воде</w:t>
      </w:r>
    </w:p>
    <w:p w:rsidR="00EE48FD" w:rsidRPr="009E76AB" w:rsidRDefault="00EE48FD" w:rsidP="009E76AB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в почве</w:t>
      </w:r>
    </w:p>
    <w:p w:rsidR="00EE48FD" w:rsidRPr="009E76AB" w:rsidRDefault="007A6868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="009E76AB">
        <w:rPr>
          <w:rFonts w:asciiTheme="majorHAnsi" w:hAnsiTheme="majorHAnsi" w:cs="Arial"/>
          <w:color w:val="000000"/>
          <w:sz w:val="28"/>
          <w:szCs w:val="28"/>
        </w:rPr>
        <w:t xml:space="preserve">изучение мест свалок </w:t>
      </w:r>
      <w:r w:rsidR="004E4156">
        <w:rPr>
          <w:rFonts w:asciiTheme="majorHAnsi" w:hAnsiTheme="majorHAnsi" w:cs="Arial"/>
          <w:color w:val="000000"/>
          <w:sz w:val="28"/>
          <w:szCs w:val="28"/>
        </w:rPr>
        <w:t xml:space="preserve">мусора </w:t>
      </w:r>
      <w:r w:rsidR="009E76AB">
        <w:rPr>
          <w:rFonts w:asciiTheme="majorHAnsi" w:hAnsiTheme="majorHAnsi" w:cs="Arial"/>
          <w:color w:val="000000"/>
          <w:sz w:val="28"/>
          <w:szCs w:val="28"/>
        </w:rPr>
        <w:t>в посёлке и анализ их состояния</w:t>
      </w:r>
    </w:p>
    <w:p w:rsidR="007A6868" w:rsidRDefault="007A6868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7A6868" w:rsidRDefault="007A6868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7A6868" w:rsidRDefault="007A6868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7A6868" w:rsidRDefault="007A6868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7A6868" w:rsidRDefault="007A6868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7A6868" w:rsidRDefault="007A6868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9E76AB" w:rsidRDefault="009E76AB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  <w:u w:val="single"/>
        </w:rPr>
      </w:pPr>
    </w:p>
    <w:p w:rsidR="004711FA" w:rsidRDefault="004711FA" w:rsidP="004711FA">
      <w:pPr>
        <w:pStyle w:val="a3"/>
        <w:spacing w:before="0" w:beforeAutospacing="0" w:after="0" w:afterAutospacing="0" w:line="720" w:lineRule="auto"/>
        <w:rPr>
          <w:rFonts w:asciiTheme="minorHAnsi" w:hAnsiTheme="minorHAnsi" w:cs="Arial"/>
          <w:b/>
          <w:bCs/>
          <w:color w:val="000000"/>
          <w:u w:val="single"/>
        </w:rPr>
      </w:pPr>
    </w:p>
    <w:p w:rsidR="00EE48FD" w:rsidRPr="009E76AB" w:rsidRDefault="007A6868" w:rsidP="004711FA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1.</w:t>
      </w:r>
      <w:r w:rsidR="00CF73ED">
        <w:rPr>
          <w:rFonts w:asciiTheme="majorHAnsi" w:hAnsiTheme="majorHAnsi" w:cs="Arial"/>
          <w:b/>
          <w:bCs/>
          <w:color w:val="000000"/>
          <w:sz w:val="40"/>
          <w:szCs w:val="40"/>
        </w:rPr>
        <w:t>О</w:t>
      </w:r>
      <w:r w:rsidR="00CF73ED" w:rsidRPr="00CF73ED">
        <w:rPr>
          <w:rFonts w:asciiTheme="majorHAnsi" w:hAnsiTheme="majorHAnsi" w:cs="Arial"/>
          <w:b/>
          <w:bCs/>
          <w:color w:val="000000"/>
          <w:sz w:val="40"/>
          <w:szCs w:val="40"/>
        </w:rPr>
        <w:t>сновная</w:t>
      </w:r>
      <w:r w:rsidR="00A63627" w:rsidRPr="009E76AB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ЧАСТЬ «ВИДЫ БЫТОВЫХ ОТХОДОВ»</w:t>
      </w:r>
      <w:r w:rsidRPr="009E76AB">
        <w:rPr>
          <w:rFonts w:asciiTheme="majorHAnsi" w:hAnsiTheme="majorHAnsi" w:cs="Arial"/>
          <w:b/>
          <w:bCs/>
          <w:color w:val="000000"/>
          <w:sz w:val="28"/>
          <w:szCs w:val="28"/>
        </w:rPr>
        <w:t>:</w:t>
      </w:r>
    </w:p>
    <w:p w:rsidR="00EE48FD" w:rsidRPr="00AB062B" w:rsidRDefault="00EE48FD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color w:val="000000"/>
        </w:rPr>
      </w:pP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В России</w:t>
      </w:r>
      <w:r w:rsidR="004E4156">
        <w:rPr>
          <w:rFonts w:asciiTheme="majorHAnsi" w:hAnsiTheme="majorHAnsi" w:cs="Arial"/>
          <w:color w:val="000000"/>
          <w:sz w:val="28"/>
          <w:szCs w:val="28"/>
        </w:rPr>
        <w:t>,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на протяжении тысячелетий</w:t>
      </w:r>
      <w:r w:rsidR="004E4156">
        <w:rPr>
          <w:rFonts w:asciiTheme="majorHAnsi" w:hAnsiTheme="majorHAnsi" w:cs="Arial"/>
          <w:color w:val="000000"/>
          <w:sz w:val="28"/>
          <w:szCs w:val="28"/>
        </w:rPr>
        <w:t>,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человек жил в тесном контакте с окружающей природой. 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 xml:space="preserve">В природе существовали не писаные правила охраны природы, которые наши предки свято выполняли, заботясь о том, чтобы их потомкам, т.е. нам, хватило и рыбы в воде, и ягод в лесу, и леса, и воды, и воздуха, и солнца. 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У наших предков проблема мусора не стояла так остро. Сегодняшнее население Земли – общество </w:t>
      </w:r>
      <w:proofErr w:type="spellStart"/>
      <w:r w:rsidRPr="009E76AB">
        <w:rPr>
          <w:rFonts w:asciiTheme="majorHAnsi" w:hAnsiTheme="majorHAnsi" w:cs="Arial"/>
          <w:color w:val="000000"/>
          <w:sz w:val="28"/>
          <w:szCs w:val="28"/>
        </w:rPr>
        <w:t>суперпотребителей</w:t>
      </w:r>
      <w:proofErr w:type="spellEnd"/>
      <w:r w:rsidRPr="009E76AB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Подсчитано, что на каждого из нас в год затрачивается 20 тонн сырья, правда большая его часть – 97% - идет в отходы.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Мусор постепенно становится монстром цивилизации.</w:t>
      </w:r>
    </w:p>
    <w:p w:rsidR="008C79DE" w:rsidRPr="00A63627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A63627">
        <w:rPr>
          <w:rFonts w:asciiTheme="majorHAnsi" w:hAnsiTheme="majorHAnsi" w:cs="Arial"/>
          <w:bCs/>
          <w:color w:val="000000"/>
          <w:sz w:val="28"/>
          <w:szCs w:val="28"/>
        </w:rPr>
        <w:t>1.1.Классификация мусора:</w:t>
      </w:r>
    </w:p>
    <w:p w:rsidR="008C79DE" w:rsidRDefault="008C79DE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Какой бывает мусор?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371475"/>
            <wp:effectExtent l="19050" t="0" r="9525" b="0"/>
            <wp:wrapSquare wrapText="bothSides"/>
            <wp:docPr id="2" name="Рисунок 2" descr="http://doc4web.ru/uploads/files/36/35426/hello_html_3bf21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6/35426/hello_html_3bf216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6AB">
        <w:rPr>
          <w:rFonts w:asciiTheme="majorHAnsi" w:hAnsiTheme="maj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352425"/>
            <wp:effectExtent l="19050" t="0" r="9525" b="0"/>
            <wp:wrapSquare wrapText="bothSides"/>
            <wp:docPr id="3" name="Рисунок 3" descr="http://doc4web.ru/uploads/files/36/35426/hello_html_4641c3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36/35426/hello_html_4641c3b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6AB">
        <w:rPr>
          <w:rFonts w:asciiTheme="majorHAnsi" w:hAnsiTheme="maj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371475"/>
            <wp:effectExtent l="19050" t="0" r="9525" b="0"/>
            <wp:wrapSquare wrapText="bothSides"/>
            <wp:docPr id="4" name="Рисунок 4" descr="http://doc4web.ru/uploads/files/36/35426/hello_html_m1d0553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36/35426/hello_html_m1d05531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EE48FD" w:rsidRPr="009E76AB" w:rsidRDefault="008C79DE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Б</w:t>
      </w:r>
      <w:r w:rsidR="00EE48FD" w:rsidRPr="009E76AB">
        <w:rPr>
          <w:rFonts w:asciiTheme="majorHAnsi" w:hAnsiTheme="majorHAnsi" w:cs="Arial"/>
          <w:color w:val="000000"/>
          <w:sz w:val="28"/>
          <w:szCs w:val="28"/>
        </w:rPr>
        <w:t>ытовой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С</w:t>
      </w:r>
      <w:r w:rsidR="00EE48FD" w:rsidRPr="009E76AB">
        <w:rPr>
          <w:rFonts w:asciiTheme="majorHAnsi" w:hAnsiTheme="majorHAnsi" w:cs="Arial"/>
          <w:color w:val="000000"/>
          <w:sz w:val="28"/>
          <w:szCs w:val="28"/>
        </w:rPr>
        <w:t>пецотходы</w:t>
      </w:r>
      <w:proofErr w:type="spellEnd"/>
      <w:r w:rsidR="00EE48FD" w:rsidRPr="009E76A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    П</w:t>
      </w:r>
      <w:r w:rsidR="00EE48FD" w:rsidRPr="009E76AB">
        <w:rPr>
          <w:rFonts w:asciiTheme="majorHAnsi" w:hAnsiTheme="majorHAnsi" w:cs="Arial"/>
          <w:color w:val="000000"/>
          <w:sz w:val="28"/>
          <w:szCs w:val="28"/>
        </w:rPr>
        <w:t>ромышленный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В каждой семье ведро с отходами ежедневно совершает путешествие к мусорному контейнеру.</w:t>
      </w:r>
    </w:p>
    <w:p w:rsidR="00EE48FD" w:rsidRPr="004E4156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bCs/>
          <w:color w:val="000000"/>
          <w:sz w:val="28"/>
          <w:szCs w:val="28"/>
        </w:rPr>
        <w:t>В бытовые отходы</w:t>
      </w:r>
      <w:r w:rsidRPr="004E415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4E4156">
        <w:rPr>
          <w:rFonts w:asciiTheme="majorHAnsi" w:hAnsiTheme="majorHAnsi" w:cs="Arial"/>
          <w:bCs/>
          <w:color w:val="000000"/>
          <w:sz w:val="28"/>
          <w:szCs w:val="28"/>
        </w:rPr>
        <w:t>идут</w:t>
      </w:r>
      <w:r w:rsidRPr="004E4156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бумага, книги, тетради, журналы;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стеклянные банки и бутылки;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металлические банки из–под консервов;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овощные очистки, яичная скорлупа (органические остатки);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пластиковые упаковки;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картонные пакеты из-под молока или сока;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полиэтиленовые мешки и пакеты;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lastRenderedPageBreak/>
        <w:t>изно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шенный текстиль (носки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>,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 xml:space="preserve"> одежда,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не подлежащ</w:t>
      </w:r>
      <w:r w:rsidR="007A6868" w:rsidRPr="009E76AB">
        <w:rPr>
          <w:rFonts w:asciiTheme="majorHAnsi" w:hAnsiTheme="majorHAnsi" w:cs="Arial"/>
          <w:color w:val="000000"/>
          <w:sz w:val="28"/>
          <w:szCs w:val="28"/>
        </w:rPr>
        <w:t>ая</w:t>
      </w: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штопке и т.д.)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изделия из древесины;</w:t>
      </w:r>
    </w:p>
    <w:p w:rsidR="00EE48FD" w:rsidRPr="009E76AB" w:rsidRDefault="00EE48FD" w:rsidP="009E76A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металлические, железные, резиновые вещи (например, старые игрушки) и многие другие вещи.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Каждый из нас постоянно пользуется множеством вещей, которые далеко не безопасны, не задумываясь об этом. Со многими из них надо обращаться очень аккуратно, а после использования не разбрасывать, не превращать в игрушки.</w:t>
      </w:r>
      <w:r w:rsidRPr="009E76AB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4E4156">
        <w:rPr>
          <w:rFonts w:asciiTheme="majorHAnsi" w:hAnsiTheme="majorHAnsi" w:cs="Arial"/>
          <w:bCs/>
          <w:color w:val="000000"/>
          <w:sz w:val="28"/>
          <w:szCs w:val="28"/>
        </w:rPr>
        <w:t xml:space="preserve">Это </w:t>
      </w:r>
      <w:proofErr w:type="spellStart"/>
      <w:r w:rsidRPr="004E4156">
        <w:rPr>
          <w:rFonts w:asciiTheme="majorHAnsi" w:hAnsiTheme="majorHAnsi" w:cs="Arial"/>
          <w:bCs/>
          <w:color w:val="000000"/>
          <w:sz w:val="28"/>
          <w:szCs w:val="28"/>
        </w:rPr>
        <w:t>спецотходы</w:t>
      </w:r>
      <w:proofErr w:type="spellEnd"/>
      <w:r w:rsidRPr="004E4156">
        <w:rPr>
          <w:rFonts w:asciiTheme="majorHAnsi" w:hAnsiTheme="majorHAnsi" w:cs="Arial"/>
          <w:bCs/>
          <w:color w:val="000000"/>
          <w:sz w:val="28"/>
          <w:szCs w:val="28"/>
        </w:rPr>
        <w:t>.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Вот некоторые из них:</w:t>
      </w:r>
    </w:p>
    <w:p w:rsidR="00EE48FD" w:rsidRPr="009E76AB" w:rsidRDefault="00EE48FD" w:rsidP="009E76A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батарейки;</w:t>
      </w:r>
    </w:p>
    <w:p w:rsidR="00EE48FD" w:rsidRPr="009E76AB" w:rsidRDefault="00EE48FD" w:rsidP="009E76A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остатки красок, лаков, клеев;</w:t>
      </w:r>
    </w:p>
    <w:p w:rsidR="00EE48FD" w:rsidRPr="009E76AB" w:rsidRDefault="00EE48FD" w:rsidP="009E76A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остатки косметики (тени для век, лак для ногтей, жидкость для снятия лака);</w:t>
      </w:r>
    </w:p>
    <w:p w:rsidR="00EE48FD" w:rsidRPr="009E76AB" w:rsidRDefault="00EE48FD" w:rsidP="009E76A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неиспользованные или просроченные медикаменты;</w:t>
      </w:r>
    </w:p>
    <w:p w:rsidR="00EE48FD" w:rsidRPr="009E76AB" w:rsidRDefault="00EE48FD" w:rsidP="009E76A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остатки бытовой химии (средства для чистки, дезодоранты, пятновыводители, аэрозоли, средства по уходу за мебелью и др.);</w:t>
      </w:r>
    </w:p>
    <w:p w:rsidR="00EE48FD" w:rsidRPr="009E76AB" w:rsidRDefault="00EE48FD" w:rsidP="009E76A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ртутные термометры;</w:t>
      </w:r>
    </w:p>
    <w:p w:rsidR="00EE48FD" w:rsidRPr="009E76AB" w:rsidRDefault="007A6868" w:rsidP="009E76A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9E76AB">
        <w:rPr>
          <w:rFonts w:asciiTheme="majorHAnsi" w:hAnsiTheme="majorHAnsi" w:cs="Arial"/>
          <w:color w:val="000000"/>
          <w:sz w:val="28"/>
          <w:szCs w:val="28"/>
        </w:rPr>
        <w:t>автокосметика</w:t>
      </w:r>
      <w:proofErr w:type="spellEnd"/>
    </w:p>
    <w:p w:rsidR="007A6868" w:rsidRPr="009E76AB" w:rsidRDefault="007A6868" w:rsidP="009E76A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перегоревшие ртутные лампочки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Очень опасна отслужившая свой срок электротехника и электроника (т.к. в ней присутствует ртуть, медь, свинец и др.)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9E76AB">
        <w:rPr>
          <w:rFonts w:asciiTheme="majorHAnsi" w:hAnsiTheme="majorHAnsi" w:cs="Arial"/>
          <w:color w:val="000000"/>
          <w:sz w:val="28"/>
          <w:szCs w:val="28"/>
        </w:rPr>
        <w:t>Спецотходы</w:t>
      </w:r>
      <w:proofErr w:type="spellEnd"/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нельзя выбрасывать и уничтожать в общей куче мусора, ведь они наносят огромный вред окружающей среде и здоровью людей по многим причинам.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Кроме бытовых и </w:t>
      </w:r>
      <w:proofErr w:type="spellStart"/>
      <w:r w:rsidRPr="009E76AB">
        <w:rPr>
          <w:rFonts w:asciiTheme="majorHAnsi" w:hAnsiTheme="majorHAnsi" w:cs="Arial"/>
          <w:color w:val="000000"/>
          <w:sz w:val="28"/>
          <w:szCs w:val="28"/>
        </w:rPr>
        <w:t>спецотходов</w:t>
      </w:r>
      <w:proofErr w:type="spellEnd"/>
      <w:r w:rsidRPr="009E76AB">
        <w:rPr>
          <w:rFonts w:asciiTheme="majorHAnsi" w:hAnsiTheme="majorHAnsi" w:cs="Arial"/>
          <w:color w:val="000000"/>
          <w:sz w:val="28"/>
          <w:szCs w:val="28"/>
        </w:rPr>
        <w:t>, есть еще и отходы промышленных предприятий:</w:t>
      </w:r>
    </w:p>
    <w:p w:rsidR="00EE48FD" w:rsidRPr="009E76AB" w:rsidRDefault="00EE48FD" w:rsidP="009E76A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радиоактивные отходы;</w:t>
      </w:r>
    </w:p>
    <w:p w:rsidR="00EE48FD" w:rsidRPr="009E76AB" w:rsidRDefault="00EE48FD" w:rsidP="009E76A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ртуть и ее соединения – отходы химической промышленности;</w:t>
      </w:r>
    </w:p>
    <w:p w:rsidR="00EE48FD" w:rsidRPr="009E76AB" w:rsidRDefault="00EE48FD" w:rsidP="009E76A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lastRenderedPageBreak/>
        <w:t>мышьяк и его соединения, содержащиеся в отходах металлургических производств и тепловых электростанций;</w:t>
      </w:r>
    </w:p>
    <w:p w:rsidR="00EE48FD" w:rsidRPr="009E76AB" w:rsidRDefault="00EE48FD" w:rsidP="009E76A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соединения свинца и др.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>Огромное количество мусора, образующегося в результате жизнедеятельности человека, привело к появлению отрасли промышленности, занимающейся его переработкой.</w:t>
      </w:r>
    </w:p>
    <w:p w:rsidR="00EE48FD" w:rsidRPr="009E76AB" w:rsidRDefault="00EE48FD" w:rsidP="009E76A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Возникло научное направление </w:t>
      </w:r>
      <w:proofErr w:type="spellStart"/>
      <w:r w:rsidRPr="009E76AB">
        <w:rPr>
          <w:rFonts w:asciiTheme="majorHAnsi" w:hAnsiTheme="majorHAnsi" w:cs="Arial"/>
          <w:color w:val="000000"/>
          <w:sz w:val="28"/>
          <w:szCs w:val="28"/>
        </w:rPr>
        <w:t>гарбология</w:t>
      </w:r>
      <w:proofErr w:type="spellEnd"/>
      <w:r w:rsidRPr="009E76AB">
        <w:rPr>
          <w:rFonts w:asciiTheme="majorHAnsi" w:hAnsiTheme="majorHAnsi" w:cs="Arial"/>
          <w:color w:val="000000"/>
          <w:sz w:val="28"/>
          <w:szCs w:val="28"/>
        </w:rPr>
        <w:t>, что означает в переводе «</w:t>
      </w:r>
      <w:proofErr w:type="spellStart"/>
      <w:r w:rsidRPr="009E76AB">
        <w:rPr>
          <w:rFonts w:asciiTheme="majorHAnsi" w:hAnsiTheme="majorHAnsi" w:cs="Arial"/>
          <w:color w:val="000000"/>
          <w:sz w:val="28"/>
          <w:szCs w:val="28"/>
        </w:rPr>
        <w:t>мусороведение</w:t>
      </w:r>
      <w:proofErr w:type="spellEnd"/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». </w:t>
      </w:r>
      <w:proofErr w:type="spellStart"/>
      <w:r w:rsidRPr="009E76AB">
        <w:rPr>
          <w:rFonts w:asciiTheme="majorHAnsi" w:hAnsiTheme="majorHAnsi" w:cs="Arial"/>
          <w:color w:val="000000"/>
          <w:sz w:val="28"/>
          <w:szCs w:val="28"/>
        </w:rPr>
        <w:t>Гарбологи</w:t>
      </w:r>
      <w:proofErr w:type="spellEnd"/>
      <w:r w:rsidRPr="009E76AB">
        <w:rPr>
          <w:rFonts w:asciiTheme="majorHAnsi" w:hAnsiTheme="majorHAnsi" w:cs="Arial"/>
          <w:color w:val="000000"/>
          <w:sz w:val="28"/>
          <w:szCs w:val="28"/>
        </w:rPr>
        <w:t xml:space="preserve"> всего мира ищут различные пути выхода из мусорного тупика.</w:t>
      </w:r>
    </w:p>
    <w:p w:rsidR="00A63627" w:rsidRDefault="00A63627" w:rsidP="004E4156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7000ED" w:rsidRDefault="007000ED" w:rsidP="004E4156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1.2. Способы утилизации мусора</w:t>
      </w:r>
    </w:p>
    <w:p w:rsidR="00A63627" w:rsidRPr="004E4156" w:rsidRDefault="00A63627" w:rsidP="004E4156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EE48FD" w:rsidRPr="00A63627" w:rsidRDefault="00EE48FD" w:rsidP="00A63627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A63627">
        <w:rPr>
          <w:rFonts w:asciiTheme="majorHAnsi" w:hAnsiTheme="majorHAnsi" w:cs="Arial"/>
          <w:bCs/>
          <w:color w:val="000000"/>
          <w:sz w:val="28"/>
          <w:szCs w:val="28"/>
        </w:rPr>
        <w:t>Оборудованные свалки</w:t>
      </w:r>
      <w:r w:rsidRPr="00A63627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A63627">
        <w:rPr>
          <w:rFonts w:asciiTheme="majorHAnsi" w:hAnsiTheme="majorHAnsi" w:cs="Arial"/>
          <w:color w:val="000000"/>
          <w:sz w:val="28"/>
          <w:szCs w:val="28"/>
        </w:rPr>
        <w:t>представляют собой специально сооруженный склад для отходов. Место для них выбирается с учетом определенных условий:</w:t>
      </w:r>
    </w:p>
    <w:p w:rsidR="00EE48FD" w:rsidRPr="004E4156" w:rsidRDefault="00EE48FD" w:rsidP="004E415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значительное расстояние от населенных пунктов;</w:t>
      </w:r>
    </w:p>
    <w:p w:rsidR="00EE48FD" w:rsidRPr="004E4156" w:rsidRDefault="00EE48FD" w:rsidP="004E415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роза ветров (чтобы ветер не дул к жилым массивам);</w:t>
      </w:r>
    </w:p>
    <w:p w:rsidR="00EE48FD" w:rsidRPr="004E4156" w:rsidRDefault="00EE48FD" w:rsidP="004E415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вдалеке от охраняемых природных территорий;</w:t>
      </w:r>
    </w:p>
    <w:p w:rsidR="00EE48FD" w:rsidRPr="004E4156" w:rsidRDefault="00EE48FD" w:rsidP="004E415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вблизи водоемов (для защиты грунтовых вод);</w:t>
      </w:r>
    </w:p>
    <w:p w:rsidR="00EE48FD" w:rsidRPr="004E4156" w:rsidRDefault="00EE48FD" w:rsidP="004E415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достаточно большая территория (для реализации в течение длительного времени).</w:t>
      </w:r>
    </w:p>
    <w:p w:rsidR="00EE48FD" w:rsidRPr="004E4156" w:rsidRDefault="00EE48FD" w:rsidP="004E4156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Сделать это далеко не просто. Ведь нужны ещё подъездные дороги, ограждения, обслуживающий персонал и техника.</w:t>
      </w:r>
    </w:p>
    <w:p w:rsidR="00EE48FD" w:rsidRPr="004E4156" w:rsidRDefault="00EE48FD" w:rsidP="004E4156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Доставленный на свалку мусор должен разравниваться, уплотняться и укрываться слоями строительного мусора. Со временем такой мусорный склад становится похож на слоеный пирог. У нас таких свалок очень мало. Чаще всего мусор сваливают в большую кучу, иногда разравнивают, а чаще всего сжигают – это грубое нарушение переработки.</w:t>
      </w:r>
    </w:p>
    <w:p w:rsidR="00EE48FD" w:rsidRPr="00A63627" w:rsidRDefault="00EE48FD" w:rsidP="004E415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A63627">
        <w:rPr>
          <w:rFonts w:asciiTheme="majorHAnsi" w:hAnsiTheme="majorHAnsi" w:cs="Arial"/>
          <w:bCs/>
          <w:color w:val="000000"/>
          <w:sz w:val="28"/>
          <w:szCs w:val="28"/>
        </w:rPr>
        <w:lastRenderedPageBreak/>
        <w:t>Компостирование мусора</w:t>
      </w:r>
      <w:r w:rsidRPr="004E415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4E4156">
        <w:rPr>
          <w:rFonts w:asciiTheme="majorHAnsi" w:hAnsiTheme="majorHAnsi" w:cs="Arial"/>
          <w:color w:val="000000"/>
          <w:sz w:val="28"/>
          <w:szCs w:val="28"/>
        </w:rPr>
        <w:t xml:space="preserve">- способ обезвреживания и использования отходов. Этим способом можно перерабатывать только органические вещества, имеющие естественное </w:t>
      </w:r>
      <w:r w:rsidR="004E4156">
        <w:rPr>
          <w:rFonts w:asciiTheme="majorHAnsi" w:hAnsiTheme="majorHAnsi" w:cs="Arial"/>
          <w:color w:val="000000"/>
          <w:sz w:val="28"/>
          <w:szCs w:val="28"/>
        </w:rPr>
        <w:t xml:space="preserve">происхождение. </w:t>
      </w:r>
      <w:r w:rsidRPr="004E4156">
        <w:rPr>
          <w:rFonts w:asciiTheme="majorHAnsi" w:hAnsiTheme="majorHAnsi" w:cs="Arial"/>
          <w:color w:val="000000"/>
          <w:sz w:val="28"/>
          <w:szCs w:val="28"/>
        </w:rPr>
        <w:t xml:space="preserve">Под воздействием бактерий и кислорода (воздуха) они разлагаются. Отходы перегнивают и образуют компост, который применяют как сырье для удобрений </w:t>
      </w:r>
      <w:r w:rsidRPr="00A63627">
        <w:rPr>
          <w:rFonts w:asciiTheme="majorHAnsi" w:hAnsiTheme="majorHAnsi" w:cs="Arial"/>
          <w:color w:val="000000"/>
          <w:sz w:val="28"/>
          <w:szCs w:val="28"/>
        </w:rPr>
        <w:t>(перегной) или корм для животных (особенно рыб)</w:t>
      </w:r>
      <w:r w:rsidR="004E4156" w:rsidRPr="00A63627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EE48FD" w:rsidRPr="004E4156" w:rsidRDefault="00EE48FD" w:rsidP="004E4156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A63627">
        <w:rPr>
          <w:rFonts w:asciiTheme="majorHAnsi" w:hAnsiTheme="majorHAnsi" w:cs="Arial"/>
          <w:bCs/>
          <w:color w:val="000000"/>
          <w:sz w:val="28"/>
          <w:szCs w:val="28"/>
        </w:rPr>
        <w:t>Мусороперерабатывающие заводы</w:t>
      </w:r>
      <w:r w:rsidRPr="00A63627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A63627">
        <w:rPr>
          <w:rFonts w:asciiTheme="majorHAnsi" w:hAnsiTheme="majorHAnsi" w:cs="Arial"/>
          <w:color w:val="000000"/>
          <w:sz w:val="28"/>
          <w:szCs w:val="28"/>
        </w:rPr>
        <w:t>– их в</w:t>
      </w:r>
      <w:r w:rsidRPr="004E4156">
        <w:rPr>
          <w:rFonts w:asciiTheme="majorHAnsi" w:hAnsiTheme="majorHAnsi" w:cs="Arial"/>
          <w:color w:val="000000"/>
          <w:sz w:val="28"/>
          <w:szCs w:val="28"/>
        </w:rPr>
        <w:t xml:space="preserve"> России насчитывается всего семь. Перерабатывают они твердые бытовые отходы.</w:t>
      </w:r>
    </w:p>
    <w:p w:rsidR="00EE48FD" w:rsidRPr="004E4156" w:rsidRDefault="00EE48FD" w:rsidP="004E4156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Этот метод пока является самым эффективным и безопасным способом переработки, ведь при высокотемпературном процессе переработки исключается попадание в воздух токсических веществ.</w:t>
      </w:r>
    </w:p>
    <w:p w:rsidR="00EE48FD" w:rsidRPr="004E4156" w:rsidRDefault="00EE48FD" w:rsidP="004E4156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4E4156">
        <w:rPr>
          <w:rFonts w:asciiTheme="majorHAnsi" w:hAnsiTheme="majorHAnsi" w:cs="Arial"/>
          <w:color w:val="000000"/>
          <w:sz w:val="28"/>
          <w:szCs w:val="28"/>
        </w:rPr>
        <w:t>Ученые работают над разными видами технологий, позволяющими из отходов получать полезные продукты. Проблема утилизации отходов актуальна для всех стран. Прежде всего, это относится к системе сбора бытовых отходов. Утилизация отходов позволяет экономнее расходовать природные ресурсы.</w:t>
      </w:r>
    </w:p>
    <w:p w:rsidR="007000ED" w:rsidRDefault="007000ED" w:rsidP="004E4156">
      <w:pPr>
        <w:pStyle w:val="a3"/>
        <w:spacing w:before="0" w:beforeAutospacing="0" w:after="0" w:afterAutospacing="0" w:line="360" w:lineRule="auto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E4156" w:rsidRDefault="004E4156" w:rsidP="00EE48FD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4711FA" w:rsidRDefault="004711FA" w:rsidP="004711FA">
      <w:pPr>
        <w:pStyle w:val="a3"/>
        <w:spacing w:before="0" w:beforeAutospacing="0" w:after="0" w:afterAutospacing="0" w:line="720" w:lineRule="auto"/>
        <w:rPr>
          <w:rFonts w:asciiTheme="minorHAnsi" w:hAnsiTheme="minorHAnsi" w:cs="Arial"/>
          <w:b/>
          <w:bCs/>
          <w:color w:val="000000"/>
        </w:rPr>
      </w:pPr>
    </w:p>
    <w:p w:rsidR="004E4156" w:rsidRPr="005434DC" w:rsidRDefault="004E4156" w:rsidP="004711FA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2.</w:t>
      </w:r>
      <w:r w:rsidR="00A63627" w:rsidRPr="005434DC">
        <w:rPr>
          <w:rFonts w:asciiTheme="majorHAnsi" w:hAnsiTheme="majorHAnsi" w:cs="Arial"/>
          <w:b/>
          <w:bCs/>
          <w:color w:val="000000"/>
          <w:sz w:val="28"/>
          <w:szCs w:val="28"/>
        </w:rPr>
        <w:t>ПРАКТИЧЕСКАЯ ЧАСТЬ</w:t>
      </w:r>
    </w:p>
    <w:p w:rsidR="00EE48FD" w:rsidRPr="005434DC" w:rsidRDefault="00A63627" w:rsidP="004E4156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b/>
          <w:color w:val="000000"/>
          <w:sz w:val="28"/>
          <w:szCs w:val="28"/>
        </w:rPr>
        <w:t>«ВЫЯВЛЕНИЕ КОЛИЧЕСТВА МУСОРА В СЕМЬЕ, ШКОЛЕ, ПОСЕЛКЕ»</w:t>
      </w:r>
    </w:p>
    <w:p w:rsidR="004E4156" w:rsidRPr="005434DC" w:rsidRDefault="004E4156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2.1 Изучение причин увеличения и способов утилизации мусора (опрос жителей)</w:t>
      </w:r>
    </w:p>
    <w:p w:rsidR="005434DC" w:rsidRPr="005434DC" w:rsidRDefault="005434DC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На одного жителя Российской Федерации приходиться примерно</w:t>
      </w:r>
    </w:p>
    <w:p w:rsidR="004E4156" w:rsidRPr="005434DC" w:rsidRDefault="005434DC" w:rsidP="005434DC">
      <w:pPr>
        <w:pStyle w:val="a3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 xml:space="preserve">300- 400 кг бытового мусора в год. При этом масса отходов увеличивается ежегодно на 4-5%. </w:t>
      </w:r>
      <w:r w:rsidR="004E4156" w:rsidRPr="005434DC">
        <w:rPr>
          <w:rFonts w:asciiTheme="majorHAnsi" w:hAnsiTheme="majorHAnsi" w:cs="Arial"/>
          <w:color w:val="000000"/>
          <w:sz w:val="28"/>
          <w:szCs w:val="28"/>
        </w:rPr>
        <w:t>В каждой семье, каждый человек</w:t>
      </w:r>
      <w:r w:rsidR="004E4156">
        <w:rPr>
          <w:rFonts w:asciiTheme="majorHAnsi" w:hAnsiTheme="majorHAnsi" w:cs="Arial"/>
          <w:color w:val="000000"/>
          <w:sz w:val="28"/>
          <w:szCs w:val="28"/>
        </w:rPr>
        <w:t xml:space="preserve"> выбрасывает мусор и с каждым годом его становится всё больше и больше. Для того</w:t>
      </w:r>
      <w:proofErr w:type="gramStart"/>
      <w:r w:rsidR="004E4156">
        <w:rPr>
          <w:rFonts w:asciiTheme="majorHAnsi" w:hAnsiTheme="majorHAnsi" w:cs="Arial"/>
          <w:color w:val="000000"/>
          <w:sz w:val="28"/>
          <w:szCs w:val="28"/>
        </w:rPr>
        <w:t>,</w:t>
      </w:r>
      <w:proofErr w:type="gramEnd"/>
      <w:r w:rsidR="004E4156">
        <w:rPr>
          <w:rFonts w:asciiTheme="majorHAnsi" w:hAnsiTheme="majorHAnsi" w:cs="Arial"/>
          <w:color w:val="000000"/>
          <w:sz w:val="28"/>
          <w:szCs w:val="28"/>
        </w:rPr>
        <w:t xml:space="preserve"> чтобы узнать мнение жителей района был проведен опрос. Было опрошено 35 человек. Предлагалось ответить на три вопроса. По мнению жителей, увеличение количества мусора происходит </w:t>
      </w:r>
      <w:proofErr w:type="gramStart"/>
      <w:r w:rsidR="004E4156">
        <w:rPr>
          <w:rFonts w:asciiTheme="majorHAnsi" w:hAnsiTheme="majorHAnsi" w:cs="Arial"/>
          <w:color w:val="000000"/>
          <w:sz w:val="28"/>
          <w:szCs w:val="28"/>
        </w:rPr>
        <w:t>из-за</w:t>
      </w:r>
      <w:proofErr w:type="gramEnd"/>
      <w:r w:rsidR="004E4156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4E4156" w:rsidRDefault="004E4156" w:rsidP="005434DC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Рост производства товаров одноразового использования</w:t>
      </w:r>
    </w:p>
    <w:p w:rsidR="004E4156" w:rsidRDefault="004E4156" w:rsidP="005434DC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Увеличение количества ярких, синтетических упаковок</w:t>
      </w:r>
    </w:p>
    <w:p w:rsidR="004E4156" w:rsidRDefault="004E4156" w:rsidP="005434DC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Повешения уровня жизни, позволяющие пригодные к использованию вещи заменять новыми</w:t>
      </w:r>
    </w:p>
    <w:p w:rsidR="004E4156" w:rsidRPr="005434DC" w:rsidRDefault="004E4156" w:rsidP="005434DC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Безответственное отношение самих жителей поселка.</w:t>
      </w:r>
    </w:p>
    <w:p w:rsidR="004E4156" w:rsidRPr="005434DC" w:rsidRDefault="004E4156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 xml:space="preserve">Второй вопрос нашего опроса: «куда деть мусора?» становится всё актуальнее. И по опросу жителей </w:t>
      </w:r>
      <w:proofErr w:type="spellStart"/>
      <w:r w:rsidRPr="005434DC">
        <w:rPr>
          <w:rFonts w:asciiTheme="majorHAnsi" w:hAnsiTheme="majorHAnsi" w:cs="Arial"/>
          <w:color w:val="000000"/>
          <w:sz w:val="28"/>
          <w:szCs w:val="28"/>
        </w:rPr>
        <w:t>р.п</w:t>
      </w:r>
      <w:proofErr w:type="gramStart"/>
      <w:r w:rsidRPr="005434DC">
        <w:rPr>
          <w:rFonts w:asciiTheme="majorHAnsi" w:hAnsiTheme="majorHAnsi" w:cs="Arial"/>
          <w:color w:val="000000"/>
          <w:sz w:val="28"/>
          <w:szCs w:val="28"/>
        </w:rPr>
        <w:t>.И</w:t>
      </w:r>
      <w:proofErr w:type="gramEnd"/>
      <w:r w:rsidRPr="005434DC">
        <w:rPr>
          <w:rFonts w:asciiTheme="majorHAnsi" w:hAnsiTheme="majorHAnsi" w:cs="Arial"/>
          <w:color w:val="000000"/>
          <w:sz w:val="28"/>
          <w:szCs w:val="28"/>
        </w:rPr>
        <w:t>сса</w:t>
      </w:r>
      <w:proofErr w:type="spellEnd"/>
      <w:r w:rsidRPr="005434DC">
        <w:rPr>
          <w:rFonts w:asciiTheme="majorHAnsi" w:hAnsiTheme="majorHAnsi" w:cs="Arial"/>
          <w:color w:val="000000"/>
          <w:sz w:val="28"/>
          <w:szCs w:val="28"/>
        </w:rPr>
        <w:t xml:space="preserve"> выяснили, каким способом они утилизируют свои отходы. На вопрос также отвечало 35 человек, и </w:t>
      </w:r>
      <w:proofErr w:type="spellStart"/>
      <w:r w:rsidRPr="005434DC">
        <w:rPr>
          <w:rFonts w:asciiTheme="majorHAnsi" w:hAnsiTheme="majorHAnsi" w:cs="Arial"/>
          <w:color w:val="000000"/>
          <w:sz w:val="28"/>
          <w:szCs w:val="28"/>
        </w:rPr>
        <w:t>з</w:t>
      </w:r>
      <w:proofErr w:type="spellEnd"/>
      <w:r w:rsidRPr="005434DC">
        <w:rPr>
          <w:rFonts w:asciiTheme="majorHAnsi" w:hAnsiTheme="majorHAnsi" w:cs="Arial"/>
          <w:color w:val="000000"/>
          <w:sz w:val="28"/>
          <w:szCs w:val="28"/>
        </w:rPr>
        <w:t xml:space="preserve"> них:</w:t>
      </w:r>
    </w:p>
    <w:p w:rsidR="004E4156" w:rsidRPr="005434DC" w:rsidRDefault="004E4156" w:rsidP="005434D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Договор с ЖКХ (50%)</w:t>
      </w:r>
    </w:p>
    <w:p w:rsidR="004E4156" w:rsidRPr="005434DC" w:rsidRDefault="004E4156" w:rsidP="005434D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Сжигают (30%)</w:t>
      </w:r>
    </w:p>
    <w:p w:rsidR="004E4156" w:rsidRPr="005434DC" w:rsidRDefault="004E4156" w:rsidP="005434D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Отвозят самостоятельно на свалку (10%)</w:t>
      </w:r>
    </w:p>
    <w:p w:rsidR="004E4156" w:rsidRPr="005434DC" w:rsidRDefault="004E4156" w:rsidP="005434D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Выбрасывают (10%)</w:t>
      </w:r>
    </w:p>
    <w:p w:rsidR="005434DC" w:rsidRDefault="005434DC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5434DC" w:rsidRDefault="005434DC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96211F" w:rsidRDefault="0096211F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4711FA" w:rsidRDefault="004711FA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5434DC" w:rsidRDefault="005434DC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E76AB">
        <w:rPr>
          <w:rFonts w:asciiTheme="majorHAnsi" w:hAnsiTheme="majorHAnsi" w:cs="Arial"/>
          <w:color w:val="000000"/>
          <w:sz w:val="28"/>
          <w:szCs w:val="28"/>
        </w:rPr>
        <w:lastRenderedPageBreak/>
        <w:t>2.2.Определение количества мусора</w:t>
      </w:r>
    </w:p>
    <w:p w:rsidR="005434DC" w:rsidRPr="005434DC" w:rsidRDefault="00EE48FD" w:rsidP="005434DC">
      <w:pPr>
        <w:pStyle w:val="a3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Я решила узнать, сколько и какой мусор выбрасывает моя семья. Мы взяли основные виды мусора, рассортировали его и взвесили.</w:t>
      </w:r>
      <w:r w:rsidR="000C1F26" w:rsidRPr="005434DC">
        <w:rPr>
          <w:rFonts w:asciiTheme="majorHAnsi" w:hAnsiTheme="majorHAnsi" w:cs="Arial"/>
          <w:color w:val="000000"/>
          <w:sz w:val="28"/>
          <w:szCs w:val="28"/>
        </w:rPr>
        <w:t xml:space="preserve"> (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>П</w:t>
      </w:r>
      <w:r w:rsidR="000C1F26" w:rsidRPr="005434DC">
        <w:rPr>
          <w:rFonts w:asciiTheme="majorHAnsi" w:hAnsiTheme="majorHAnsi" w:cs="Arial"/>
          <w:color w:val="000000"/>
          <w:sz w:val="28"/>
          <w:szCs w:val="28"/>
        </w:rPr>
        <w:t>риложение</w:t>
      </w:r>
      <w:proofErr w:type="gramStart"/>
      <w:r w:rsidR="00AB062B" w:rsidRPr="005434DC">
        <w:rPr>
          <w:rFonts w:asciiTheme="majorHAnsi" w:hAnsiTheme="majorHAnsi" w:cs="Arial"/>
          <w:color w:val="000000"/>
          <w:sz w:val="28"/>
          <w:szCs w:val="28"/>
        </w:rPr>
        <w:t>1</w:t>
      </w:r>
      <w:proofErr w:type="gramEnd"/>
      <w:r w:rsidR="00AB062B" w:rsidRPr="005434DC">
        <w:rPr>
          <w:rFonts w:asciiTheme="majorHAnsi" w:hAnsiTheme="majorHAnsi" w:cs="Arial"/>
          <w:color w:val="000000"/>
          <w:sz w:val="28"/>
          <w:szCs w:val="28"/>
        </w:rPr>
        <w:t>)</w:t>
      </w:r>
    </w:p>
    <w:p w:rsidR="00AB062B" w:rsidRPr="005434DC" w:rsidRDefault="00AB062B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Получается, что моя семья за месяц выбрасывает 8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 xml:space="preserve">600г мусора. Семья состоит из 3 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>человек, значит, за месяц на одного человека приходится 2кг 866 г мусора, а за год примерно 345 кг.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 xml:space="preserve"> Если взять эту цифру (345кг) за среднюю и умножить на количество жителей </w:t>
      </w:r>
      <w:proofErr w:type="spellStart"/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>р.п</w:t>
      </w:r>
      <w:proofErr w:type="gramStart"/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>.И</w:t>
      </w:r>
      <w:proofErr w:type="gramEnd"/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>сса</w:t>
      </w:r>
      <w:proofErr w:type="spellEnd"/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 xml:space="preserve"> (5331), то мы узнаем, что в среднем в год вырабатывается 1839195кг отходов. 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>Я провела такое же исследование и в классе. (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>Приложение</w:t>
      </w:r>
      <w:proofErr w:type="gramStart"/>
      <w:r w:rsidRPr="005434DC">
        <w:rPr>
          <w:rFonts w:asciiTheme="majorHAnsi" w:hAnsiTheme="majorHAnsi" w:cs="Arial"/>
          <w:color w:val="000000"/>
          <w:sz w:val="28"/>
          <w:szCs w:val="28"/>
        </w:rPr>
        <w:t>2</w:t>
      </w:r>
      <w:proofErr w:type="gramEnd"/>
      <w:r w:rsidRPr="005434DC">
        <w:rPr>
          <w:rFonts w:asciiTheme="majorHAnsi" w:hAnsiTheme="majorHAnsi" w:cs="Arial"/>
          <w:color w:val="000000"/>
          <w:sz w:val="28"/>
          <w:szCs w:val="28"/>
        </w:rPr>
        <w:t>)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>За неделю в классе накапливается 3 кг 300 г мусора, в классе 19 человек, значит, на одного человека примерно 17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>4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>г.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 xml:space="preserve">Таким образом, можно узнать примерную массу мусора в школе. У нас </w:t>
      </w:r>
      <w:r w:rsidR="00847636" w:rsidRPr="005434DC">
        <w:rPr>
          <w:rFonts w:asciiTheme="majorHAnsi" w:hAnsiTheme="majorHAnsi" w:cs="Arial"/>
          <w:color w:val="000000"/>
          <w:sz w:val="28"/>
          <w:szCs w:val="28"/>
        </w:rPr>
        <w:t>26 классных комнат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>, значит количество мусора в школе за месяц и весь учебный год</w:t>
      </w:r>
      <w:proofErr w:type="gramStart"/>
      <w:r w:rsidRPr="005434DC">
        <w:rPr>
          <w:rFonts w:asciiTheme="majorHAnsi" w:hAnsiTheme="majorHAnsi" w:cs="Arial"/>
          <w:color w:val="000000"/>
          <w:sz w:val="28"/>
          <w:szCs w:val="28"/>
        </w:rPr>
        <w:t>.(</w:t>
      </w:r>
      <w:proofErr w:type="gramEnd"/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>Приложение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>3)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 xml:space="preserve">В нашей школе обучается </w:t>
      </w:r>
      <w:r w:rsidR="00847636" w:rsidRPr="005434DC">
        <w:rPr>
          <w:rFonts w:asciiTheme="majorHAnsi" w:hAnsiTheme="majorHAnsi" w:cs="Arial"/>
          <w:color w:val="000000"/>
          <w:sz w:val="28"/>
          <w:szCs w:val="28"/>
        </w:rPr>
        <w:t>533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 xml:space="preserve"> учащихся, за учебный год на одного учащегося приходится примерно </w:t>
      </w:r>
      <w:r w:rsidR="00847636" w:rsidRPr="005434DC">
        <w:rPr>
          <w:rFonts w:asciiTheme="majorHAnsi" w:hAnsiTheme="majorHAnsi" w:cs="Arial"/>
          <w:color w:val="000000"/>
          <w:sz w:val="28"/>
          <w:szCs w:val="28"/>
        </w:rPr>
        <w:t>263,5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 xml:space="preserve"> кг мусора.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>Я обратила внимание на то, что в школьном мусоре в основном оказывается бумага. А ведь бумагу можно перерабатывать, сдавая её в макулатуру. При производстве бумаги из макулатуры выбросы в атмосферу снижаются на 85%, загрязнение воды на 40%, по сравнению с производством бумаги из первичного сырья – древесины. И ещё 20% макулатуры сохраняет одно крупное дерево, а одна тонна сберегает 0,5 гектара леса.</w:t>
      </w:r>
    </w:p>
    <w:p w:rsidR="00A63627" w:rsidRDefault="00A63627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AB062B" w:rsidRPr="005434DC" w:rsidRDefault="000C1F26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bCs/>
          <w:color w:val="000000"/>
          <w:sz w:val="28"/>
          <w:szCs w:val="28"/>
        </w:rPr>
        <w:t>2.3 С</w:t>
      </w:r>
      <w:r w:rsidR="00AB062B" w:rsidRPr="005434DC">
        <w:rPr>
          <w:rFonts w:asciiTheme="majorHAnsi" w:hAnsiTheme="majorHAnsi" w:cs="Arial"/>
          <w:bCs/>
          <w:color w:val="000000"/>
          <w:sz w:val="28"/>
          <w:szCs w:val="28"/>
        </w:rPr>
        <w:t>валки: вред окружающей среде</w:t>
      </w:r>
    </w:p>
    <w:p w:rsidR="00A63627" w:rsidRDefault="00A63627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AB062B" w:rsidRPr="005434DC" w:rsidRDefault="00AB062B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Загрязнение окружающей среды бытовыми отходами ведет к нарушению экологического равновесия не только в отдельных регионах, но и на планете в целом.</w:t>
      </w:r>
    </w:p>
    <w:p w:rsidR="0096211F" w:rsidRDefault="00AB062B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Где только нет мусора! Он повсюду. Мусор сопровождает нашу жизнь, мы видим его везде:</w:t>
      </w:r>
    </w:p>
    <w:p w:rsidR="00AB062B" w:rsidRPr="005434DC" w:rsidRDefault="00AB062B" w:rsidP="005434D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lastRenderedPageBreak/>
        <w:t>на остановке (окурки, бутылки, банки, фантики и др.)</w:t>
      </w:r>
    </w:p>
    <w:p w:rsidR="005434DC" w:rsidRPr="005434DC" w:rsidRDefault="00AB062B" w:rsidP="005434D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в посадках</w:t>
      </w:r>
      <w:r w:rsidR="005434DC" w:rsidRPr="005434DC">
        <w:rPr>
          <w:rFonts w:asciiTheme="majorHAnsi" w:hAnsiTheme="majorHAnsi" w:cs="Arial"/>
          <w:color w:val="000000"/>
          <w:sz w:val="28"/>
          <w:szCs w:val="28"/>
        </w:rPr>
        <w:t>, возле дорог</w:t>
      </w:r>
      <w:r w:rsidRPr="005434DC">
        <w:rPr>
          <w:rFonts w:asciiTheme="majorHAnsi" w:hAnsiTheme="majorHAnsi" w:cs="Arial"/>
          <w:color w:val="000000"/>
          <w:sz w:val="28"/>
          <w:szCs w:val="28"/>
        </w:rPr>
        <w:t xml:space="preserve"> (консервные банки, пластиковые бутылки, упаковки, полиэтиленовые мешки)</w:t>
      </w:r>
    </w:p>
    <w:p w:rsidR="005434DC" w:rsidRPr="005434DC" w:rsidRDefault="005434DC" w:rsidP="005434D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возле домов</w:t>
      </w:r>
    </w:p>
    <w:p w:rsidR="005434DC" w:rsidRPr="005434DC" w:rsidRDefault="005434DC" w:rsidP="005434D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около организаций</w:t>
      </w:r>
    </w:p>
    <w:p w:rsidR="005434DC" w:rsidRPr="005434DC" w:rsidRDefault="005434DC" w:rsidP="005434D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</w:rPr>
        <w:t>по берегам рек, оврагов</w:t>
      </w:r>
    </w:p>
    <w:p w:rsidR="00AB062B" w:rsidRPr="005434DC" w:rsidRDefault="00AB062B" w:rsidP="005434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5434D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Мусор не только портит эстетический вид. Он наносит огромный вред о</w:t>
      </w:r>
      <w:r w:rsidR="005434DC" w:rsidRPr="005434D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кружающей среде</w:t>
      </w:r>
      <w:r w:rsidRPr="005434D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 Мы не задумываемся над тем, что этот мусор вернется к нам в виде загрязненной грунтовой воды, токсической пыли. Воду из колодцев и родников пить станет невозможно, овощи и ягоды будут отравлены. Большинство людей не видят в этом никакой проблемы. И поэтому мусор, несмотря на запреты, сваливают в совершенно не предназначенные для этого места. Эти свалки (пусть даже очень маленькие) представляют угрозу для людей.</w:t>
      </w:r>
    </w:p>
    <w:p w:rsidR="00AB062B" w:rsidRPr="0096211F" w:rsidRDefault="00AB062B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96211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 насчитала 1 оборудованное место для сбора мусора в своем селе, а несанкционированных, т. е. просто свалок оказалось просто множество. Их можно увидеть в основном у местных водоёмов</w:t>
      </w:r>
      <w:r w:rsidR="000C1F26" w:rsidRPr="0096211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в посадках, по берегам оврагов</w:t>
      </w:r>
      <w:r w:rsidRPr="0096211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 Ветер разносит мусор, собаки растаскивают его. Вещества, образующиеся при разложении отходов, загрязняют атмосферный воздух, дождевая вода вымывает ядовитые вещества разложившихся отходов. Сегодня загрязнение почвы и водоемов бытовыми отходами приобрело глобальный характер.</w:t>
      </w:r>
    </w:p>
    <w:p w:rsidR="00AB062B" w:rsidRPr="0096211F" w:rsidRDefault="00AB062B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Свалки являются рассадником крыс, мышей, многочисленных насекомых.</w:t>
      </w:r>
    </w:p>
    <w:p w:rsidR="00AB062B" w:rsidRPr="0096211F" w:rsidRDefault="00AB062B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 xml:space="preserve">Известно, что скорость разложения обычной бумаги в природных условиях </w:t>
      </w:r>
      <w:r w:rsidR="00847636" w:rsidRPr="0096211F">
        <w:rPr>
          <w:rFonts w:asciiTheme="majorHAnsi" w:hAnsiTheme="majorHAnsi" w:cs="Arial"/>
          <w:color w:val="000000"/>
          <w:sz w:val="28"/>
          <w:szCs w:val="28"/>
        </w:rPr>
        <w:t>до</w:t>
      </w:r>
      <w:r w:rsidRPr="0096211F">
        <w:rPr>
          <w:rFonts w:asciiTheme="majorHAnsi" w:hAnsiTheme="majorHAnsi" w:cs="Arial"/>
          <w:color w:val="000000"/>
          <w:sz w:val="28"/>
          <w:szCs w:val="28"/>
        </w:rPr>
        <w:t xml:space="preserve"> 2-х лет, металлической консервной банки – около 90, полиэтиленового пакета – около 200 лет, а стеклянной банки – около 1000 лет, а большинство пластиков не разлагаются.</w:t>
      </w:r>
      <w:r w:rsidR="001970DC">
        <w:rPr>
          <w:rFonts w:asciiTheme="majorHAnsi" w:hAnsiTheme="majorHAnsi" w:cs="Arial"/>
          <w:color w:val="000000"/>
          <w:sz w:val="28"/>
          <w:szCs w:val="28"/>
        </w:rPr>
        <w:t xml:space="preserve"> (1)</w:t>
      </w:r>
    </w:p>
    <w:p w:rsidR="0096211F" w:rsidRDefault="0096211F" w:rsidP="00AB062B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color w:val="000000"/>
        </w:rPr>
      </w:pPr>
    </w:p>
    <w:p w:rsidR="00AB062B" w:rsidRPr="0096211F" w:rsidRDefault="00AB062B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lastRenderedPageBreak/>
        <w:t>Эти цифры я могу подтвердить своим исследованием: как долго сохраняется мусор в воде и почве.</w:t>
      </w:r>
    </w:p>
    <w:p w:rsidR="00AB062B" w:rsidRPr="0096211F" w:rsidRDefault="00AB062B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Поместим мусор из разных материалов: бумага, пластик, метал, фрукт.</w:t>
      </w:r>
    </w:p>
    <w:p w:rsidR="00AB062B" w:rsidRPr="0096211F" w:rsidRDefault="00AB062B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- в емкость с водой</w:t>
      </w:r>
    </w:p>
    <w:p w:rsidR="00AB062B" w:rsidRPr="0096211F" w:rsidRDefault="00AB062B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- в емкость с почвой</w:t>
      </w:r>
    </w:p>
    <w:p w:rsidR="00AB062B" w:rsidRPr="0096211F" w:rsidRDefault="00AB062B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Посмотрим, что происходит с мусоро</w:t>
      </w:r>
      <w:proofErr w:type="gramStart"/>
      <w:r w:rsidRPr="0096211F">
        <w:rPr>
          <w:rFonts w:asciiTheme="majorHAnsi" w:hAnsiTheme="majorHAnsi" w:cs="Arial"/>
          <w:color w:val="000000"/>
          <w:sz w:val="28"/>
          <w:szCs w:val="28"/>
        </w:rPr>
        <w:t>м</w:t>
      </w:r>
      <w:r w:rsidR="00AB3499" w:rsidRPr="0096211F">
        <w:rPr>
          <w:rFonts w:asciiTheme="majorHAnsi" w:hAnsiTheme="majorHAnsi" w:cs="Arial"/>
          <w:color w:val="000000"/>
          <w:sz w:val="28"/>
          <w:szCs w:val="28"/>
        </w:rPr>
        <w:t>(</w:t>
      </w:r>
      <w:proofErr w:type="gramEnd"/>
      <w:r w:rsidR="0096211F">
        <w:rPr>
          <w:rFonts w:asciiTheme="majorHAnsi" w:hAnsiTheme="majorHAnsi" w:cs="Arial"/>
          <w:color w:val="000000"/>
          <w:sz w:val="28"/>
          <w:szCs w:val="28"/>
        </w:rPr>
        <w:t xml:space="preserve">Приложение </w:t>
      </w:r>
      <w:r w:rsidR="00AB3499" w:rsidRPr="0096211F">
        <w:rPr>
          <w:rFonts w:asciiTheme="majorHAnsi" w:hAnsiTheme="majorHAnsi" w:cs="Arial"/>
          <w:color w:val="000000"/>
          <w:sz w:val="28"/>
          <w:szCs w:val="28"/>
        </w:rPr>
        <w:t>4</w:t>
      </w:r>
      <w:r w:rsidR="0096211F">
        <w:rPr>
          <w:rFonts w:asciiTheme="majorHAnsi" w:hAnsiTheme="majorHAnsi" w:cs="Arial"/>
          <w:color w:val="000000"/>
          <w:sz w:val="28"/>
          <w:szCs w:val="28"/>
        </w:rPr>
        <w:t>,5</w:t>
      </w:r>
      <w:r w:rsidR="00AB3499" w:rsidRPr="0096211F">
        <w:rPr>
          <w:rFonts w:asciiTheme="majorHAnsi" w:hAnsiTheme="majorHAnsi" w:cs="Arial"/>
          <w:color w:val="000000"/>
          <w:sz w:val="28"/>
          <w:szCs w:val="28"/>
        </w:rPr>
        <w:t>)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Страшно подумать, что ожидает нас в скором будущем: мы окажемся заложниками самих себя, мы окружим себя горами мусора.</w:t>
      </w:r>
    </w:p>
    <w:p w:rsidR="00A63627" w:rsidRDefault="00A63627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AB3499" w:rsidRPr="0096211F" w:rsidRDefault="000C1F26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 xml:space="preserve">2.4 </w:t>
      </w:r>
      <w:r w:rsidR="00AB3499" w:rsidRPr="0096211F">
        <w:rPr>
          <w:rFonts w:asciiTheme="majorHAnsi" w:hAnsiTheme="majorHAnsi" w:cs="Arial"/>
          <w:bCs/>
          <w:color w:val="000000"/>
          <w:sz w:val="28"/>
          <w:szCs w:val="28"/>
        </w:rPr>
        <w:t>Борьба с мусором.</w:t>
      </w:r>
    </w:p>
    <w:p w:rsidR="00A63627" w:rsidRDefault="00A63627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Ученые считают, что какого-то одного эффективного способа борьбы с мусором нет, и не может быть в принципе.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Многие считают, что самый эффективный метод борьбы с мусором – это сжигание. Но мусор ни в коем случае нельзя сжигать. В огне и дыме таких костров образуются химические вещества, многие из которых чрезвычайно опасны для человека. С дымом эти вещества легко переносятся на огромные расстояния. Через окна и даже кондиционеры ядовитые вещества проникают к нам в дом, оседают на продуктах питания, на одежде и коже. Наконец, они попадают в наш организм через легкие. Оставшаяся после сжигания мусора ядовитая зола разносится ветром, вымывается в грунтовые воды.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Сжигать мусор недопустимо. Тем самым мы создаем угрозу своей жизни и жизни других людей и наносим вред окружающей среде. Этот запрет должен быть абсолютным!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Вот некоторые цифры: при сжигании 1 тонны твердых отходов образуется 320 кг шлаков, 30 кг летучей золы, 6 тыс. м</w:t>
      </w:r>
      <w:r w:rsidRPr="0096211F">
        <w:rPr>
          <w:rFonts w:asciiTheme="majorHAnsi" w:hAnsiTheme="majorHAnsi" w:cs="Arial"/>
          <w:color w:val="000000"/>
          <w:sz w:val="28"/>
          <w:szCs w:val="28"/>
          <w:vertAlign w:val="superscript"/>
        </w:rPr>
        <w:t>3</w:t>
      </w:r>
      <w:r w:rsidRPr="0096211F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96211F">
        <w:rPr>
          <w:rFonts w:asciiTheme="majorHAnsi" w:hAnsiTheme="majorHAnsi" w:cs="Arial"/>
          <w:color w:val="000000"/>
          <w:sz w:val="28"/>
          <w:szCs w:val="28"/>
        </w:rPr>
        <w:t>дымовых газов, содержащих оксиды серы, азота, фтористый водород.</w:t>
      </w:r>
      <w:r w:rsidR="001970DC">
        <w:rPr>
          <w:rFonts w:asciiTheme="majorHAnsi" w:hAnsiTheme="majorHAnsi" w:cs="Arial"/>
          <w:color w:val="000000"/>
          <w:sz w:val="28"/>
          <w:szCs w:val="28"/>
        </w:rPr>
        <w:t xml:space="preserve"> (2)</w:t>
      </w:r>
    </w:p>
    <w:p w:rsidR="00AB062B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lastRenderedPageBreak/>
        <w:t>Мы еще долго можем ждать, когда в нашей стране построят достаточное количество мусороперерабатывающих предприятий, которые будут перерабатывать мусор самым эффективным и безопасным способом.</w:t>
      </w:r>
    </w:p>
    <w:p w:rsidR="00847636" w:rsidRPr="0096211F" w:rsidRDefault="00847636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Каждую весну в нашем селе мы проводим экологические акции «Очистим село от мусора»</w:t>
      </w:r>
      <w:r w:rsidR="000C1F26" w:rsidRPr="0096211F">
        <w:rPr>
          <w:rFonts w:asciiTheme="majorHAnsi" w:hAnsiTheme="majorHAnsi" w:cs="Arial"/>
          <w:color w:val="000000"/>
          <w:sz w:val="28"/>
          <w:szCs w:val="28"/>
        </w:rPr>
        <w:t xml:space="preserve"> слайд</w:t>
      </w:r>
    </w:p>
    <w:p w:rsidR="00847636" w:rsidRPr="0096211F" w:rsidRDefault="00847636" w:rsidP="0096211F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Уборка территорий школы</w:t>
      </w:r>
    </w:p>
    <w:p w:rsidR="00847636" w:rsidRPr="0096211F" w:rsidRDefault="00847636" w:rsidP="0096211F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Уборка водных источников села</w:t>
      </w:r>
    </w:p>
    <w:p w:rsidR="00847636" w:rsidRPr="0096211F" w:rsidRDefault="00B66DBF" w:rsidP="0096211F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Уборка территорий, принадлежащим различным предприятиям</w:t>
      </w:r>
    </w:p>
    <w:p w:rsidR="00B66DBF" w:rsidRDefault="00B66DBF" w:rsidP="0096211F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 xml:space="preserve">Уборка территорий около домовладений </w:t>
      </w:r>
    </w:p>
    <w:p w:rsidR="00196E2B" w:rsidRDefault="00196E2B" w:rsidP="0096211F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Сбор макулатуры, металлолома</w:t>
      </w:r>
    </w:p>
    <w:p w:rsidR="00196E2B" w:rsidRPr="0096211F" w:rsidRDefault="00196E2B" w:rsidP="0096211F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Экологические акции</w:t>
      </w:r>
    </w:p>
    <w:p w:rsidR="0096211F" w:rsidRDefault="0096211F" w:rsidP="00AB3499">
      <w:pPr>
        <w:pStyle w:val="a3"/>
        <w:spacing w:before="0" w:beforeAutospacing="0" w:after="0" w:afterAutospacing="0" w:line="330" w:lineRule="atLeast"/>
        <w:rPr>
          <w:rFonts w:asciiTheme="minorHAnsi" w:hAnsiTheme="minorHAnsi" w:cs="Arial"/>
          <w:b/>
          <w:bCs/>
          <w:color w:val="000000"/>
        </w:rPr>
      </w:pP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>Что же делать?</w:t>
      </w:r>
      <w:r w:rsidRPr="0096211F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>Есть ли надежда на победу в «борьбе» с мусором?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В мире уже налажен сбор вторичного сырья. В большинстве развитых стран используются отдельные контейнеры для разных видов мусора: пищевых отходов, стекла, бумаги, опасных веществ и др. Это значительно экономит средства при их переработке. Пищевые отходы, например, перерабатываются значительно легче, с меньшими затратами энергии и средств, а непищевые требуют более глубокой переработки. Кроме того, отдельные виды мусора (бумага, стекло, металл) можно не уничтожать, а перерабатывать в полезные вещи. Мусору можно и нужно давать «вторую жизнь».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У нас в стране такой опыт проводится в Москве с 2005 года. Однако попытки приучить население к такому сбору отходов особого результата пока не дают.</w:t>
      </w:r>
      <w:r w:rsidR="001970DC">
        <w:rPr>
          <w:rFonts w:asciiTheme="majorHAnsi" w:hAnsiTheme="majorHAnsi" w:cs="Arial"/>
          <w:color w:val="000000"/>
          <w:sz w:val="28"/>
          <w:szCs w:val="28"/>
        </w:rPr>
        <w:t xml:space="preserve"> (3)</w:t>
      </w:r>
    </w:p>
    <w:p w:rsidR="00A63627" w:rsidRDefault="00A63627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196E2B" w:rsidRDefault="00196E2B" w:rsidP="00196E2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4711FA" w:rsidRDefault="004711FA" w:rsidP="00196E2B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4711FA" w:rsidRDefault="004711FA" w:rsidP="00196E2B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B66DBF" w:rsidRPr="00F154CF" w:rsidRDefault="00B66DBF" w:rsidP="00196E2B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154CF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Пожелания:</w:t>
      </w:r>
    </w:p>
    <w:p w:rsidR="00B66DBF" w:rsidRPr="0096211F" w:rsidRDefault="00B66DBF" w:rsidP="00196E2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>Те, кто заключил договор с ЖКХ (</w:t>
      </w:r>
      <w:r w:rsidR="0026230E" w:rsidRPr="0096211F">
        <w:rPr>
          <w:rFonts w:asciiTheme="majorHAnsi" w:hAnsiTheme="majorHAnsi" w:cs="Arial"/>
          <w:bCs/>
          <w:color w:val="000000"/>
          <w:sz w:val="28"/>
          <w:szCs w:val="28"/>
        </w:rPr>
        <w:t>1700 человек)</w:t>
      </w: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 xml:space="preserve"> создать временной график вывоза отходов</w:t>
      </w:r>
    </w:p>
    <w:p w:rsidR="00B66DBF" w:rsidRPr="0096211F" w:rsidRDefault="00B66DBF" w:rsidP="00196E2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>Больше урн по поселку</w:t>
      </w:r>
    </w:p>
    <w:p w:rsidR="00B66DBF" w:rsidRPr="0096211F" w:rsidRDefault="00B66DBF" w:rsidP="00196E2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>Разъяснительные работы с населением через СМИ</w:t>
      </w:r>
    </w:p>
    <w:p w:rsidR="0026230E" w:rsidRPr="0096211F" w:rsidRDefault="0026230E" w:rsidP="00196E2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>Разъяснительные работы в школе</w:t>
      </w:r>
    </w:p>
    <w:p w:rsidR="0026230E" w:rsidRPr="0096211F" w:rsidRDefault="0096211F" w:rsidP="00196E2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>Организовать пункт сбора приёма макулатуры, стеклотары</w:t>
      </w:r>
    </w:p>
    <w:p w:rsidR="0096211F" w:rsidRPr="0096211F" w:rsidRDefault="0096211F" w:rsidP="00196E2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>Чаще проводить санитарные дни в поселке</w:t>
      </w:r>
    </w:p>
    <w:p w:rsidR="00B66DBF" w:rsidRPr="0096211F" w:rsidRDefault="0096211F" w:rsidP="00196E2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  <w:r>
        <w:rPr>
          <w:rFonts w:asciiTheme="majorHAnsi" w:hAnsiTheme="majorHAnsi" w:cs="Arial"/>
          <w:bCs/>
          <w:color w:val="000000"/>
          <w:sz w:val="28"/>
          <w:szCs w:val="28"/>
        </w:rPr>
        <w:t xml:space="preserve">      </w:t>
      </w:r>
      <w:r w:rsidRPr="0096211F">
        <w:rPr>
          <w:rFonts w:asciiTheme="majorHAnsi" w:hAnsiTheme="majorHAnsi" w:cs="Arial"/>
          <w:bCs/>
          <w:color w:val="000000"/>
          <w:sz w:val="28"/>
          <w:szCs w:val="28"/>
        </w:rPr>
        <w:t>7</w:t>
      </w:r>
      <w:r w:rsidR="000C1F26" w:rsidRPr="0096211F">
        <w:rPr>
          <w:rFonts w:asciiTheme="majorHAnsi" w:hAnsiTheme="majorHAnsi" w:cs="Arial"/>
          <w:bCs/>
          <w:color w:val="000000"/>
          <w:sz w:val="28"/>
          <w:szCs w:val="28"/>
        </w:rPr>
        <w:t>.Открытие пунктов по сбору перегоревших ртутных ламп</w:t>
      </w:r>
    </w:p>
    <w:p w:rsidR="0096211F" w:rsidRDefault="0096211F" w:rsidP="00196E2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96211F" w:rsidRPr="00F154CF" w:rsidRDefault="00196E2B" w:rsidP="00196E2B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154CF">
        <w:rPr>
          <w:rFonts w:asciiTheme="majorHAnsi" w:hAnsiTheme="majorHAnsi" w:cs="Arial"/>
          <w:b/>
          <w:bCs/>
          <w:color w:val="000000"/>
          <w:sz w:val="28"/>
          <w:szCs w:val="28"/>
        </w:rPr>
        <w:t>Вывод:</w:t>
      </w:r>
    </w:p>
    <w:p w:rsidR="0096211F" w:rsidRDefault="0096211F" w:rsidP="00196E2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bCs/>
          <w:color w:val="000000"/>
          <w:sz w:val="28"/>
          <w:szCs w:val="28"/>
        </w:rPr>
      </w:pPr>
      <w:r>
        <w:rPr>
          <w:rFonts w:asciiTheme="majorHAnsi" w:hAnsiTheme="majorHAnsi" w:cs="Arial"/>
          <w:bCs/>
          <w:color w:val="000000"/>
          <w:sz w:val="28"/>
          <w:szCs w:val="28"/>
        </w:rPr>
        <w:t>Проделав работу, проведя опрос, изучив состояние поселка</w:t>
      </w:r>
      <w:r w:rsidR="00196E2B">
        <w:rPr>
          <w:rFonts w:asciiTheme="majorHAnsi" w:hAnsiTheme="majorHAnsi" w:cs="Arial"/>
          <w:bCs/>
          <w:color w:val="000000"/>
          <w:sz w:val="28"/>
          <w:szCs w:val="28"/>
        </w:rPr>
        <w:t>,</w:t>
      </w:r>
      <w:r>
        <w:rPr>
          <w:rFonts w:asciiTheme="majorHAnsi" w:hAnsiTheme="majorHAnsi" w:cs="Arial"/>
          <w:bCs/>
          <w:color w:val="000000"/>
          <w:sz w:val="28"/>
          <w:szCs w:val="28"/>
        </w:rPr>
        <w:t xml:space="preserve"> мы выяснили, что совместные действия</w:t>
      </w:r>
      <w:r w:rsidR="00FE427E"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="00F154CF" w:rsidRPr="009E76AB">
        <w:rPr>
          <w:rFonts w:asciiTheme="majorHAnsi" w:hAnsiTheme="majorHAnsi" w:cs="Arial"/>
          <w:bCs/>
          <w:color w:val="000000"/>
          <w:sz w:val="28"/>
          <w:szCs w:val="28"/>
        </w:rPr>
        <w:t>жителей поселка, работа ЖКХ, местного самоуправления</w:t>
      </w:r>
      <w:r>
        <w:rPr>
          <w:rFonts w:asciiTheme="majorHAnsi" w:hAnsiTheme="majorHAnsi" w:cs="Arial"/>
          <w:bCs/>
          <w:color w:val="000000"/>
          <w:sz w:val="28"/>
          <w:szCs w:val="28"/>
        </w:rPr>
        <w:t xml:space="preserve"> – единственное решение проблемы мусора в поселке.</w:t>
      </w:r>
    </w:p>
    <w:p w:rsidR="00A63627" w:rsidRDefault="00A63627" w:rsidP="0096211F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A63627" w:rsidRDefault="00A63627" w:rsidP="0096211F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A63627" w:rsidRDefault="00A63627" w:rsidP="0096211F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A63627" w:rsidRDefault="00A63627" w:rsidP="0096211F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A63627" w:rsidRDefault="00A63627" w:rsidP="0096211F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A63627" w:rsidRDefault="00A63627" w:rsidP="0096211F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A63627" w:rsidRDefault="00A63627" w:rsidP="0096211F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A63627" w:rsidRDefault="00A63627" w:rsidP="0096211F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AB3499" w:rsidRPr="0096211F" w:rsidRDefault="00A63627" w:rsidP="0096211F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ЗАКЛЮЧЕНИЕ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: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Изучив теоретический материал по теме «Бытовой мусор», проведя свои исследования, я пришла к выводу: проблему мусора нужно решать сейчас и начинать надо, прежде всего, с себя, со своей квартиры, школы, двора. Пусть с малых, но конкретных дел. Для себя я составила памятку «Что может сделать один?»</w:t>
      </w: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96211F" w:rsidRDefault="0096211F" w:rsidP="00AB3499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000000"/>
        </w:rPr>
      </w:pPr>
    </w:p>
    <w:p w:rsidR="00A63627" w:rsidRDefault="00A63627" w:rsidP="00A63627">
      <w:pPr>
        <w:pStyle w:val="a3"/>
        <w:spacing w:before="0" w:beforeAutospacing="0" w:after="0" w:afterAutospacing="0" w:line="720" w:lineRule="auto"/>
        <w:rPr>
          <w:rFonts w:asciiTheme="minorHAnsi" w:hAnsiTheme="minorHAnsi" w:cs="Arial"/>
          <w:color w:val="000000"/>
        </w:rPr>
      </w:pPr>
    </w:p>
    <w:p w:rsidR="00A63627" w:rsidRDefault="00A63627" w:rsidP="00A63627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A63627" w:rsidRDefault="00A63627" w:rsidP="00A63627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A63627" w:rsidRDefault="00A63627" w:rsidP="00A63627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AB3499" w:rsidRPr="0096211F" w:rsidRDefault="00AB3499" w:rsidP="00A63627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b/>
          <w:color w:val="000000"/>
          <w:sz w:val="28"/>
          <w:szCs w:val="28"/>
        </w:rPr>
        <w:lastRenderedPageBreak/>
        <w:t>ПАМЯТКА</w:t>
      </w:r>
      <w:r w:rsidR="0096211F">
        <w:rPr>
          <w:rFonts w:asciiTheme="majorHAnsi" w:hAnsiTheme="majorHAnsi" w:cs="Arial"/>
          <w:b/>
          <w:color w:val="000000"/>
          <w:sz w:val="28"/>
          <w:szCs w:val="28"/>
        </w:rPr>
        <w:t>: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систематически проводи уборку территории около школы, дома;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не бросай, куда попало мусор;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не оставляй мусор в лесу, около водоема, на месте отдыха;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собирай и сдавай макулатуру (сохраняя при этом природные ресурсы);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сдавай стеклотару, металлолом;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экономно используй тетради, бумагу (например, оборотную сторону);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аккуратно обращайся с учебниками, книгами;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бережно относись к вещам, чтобы они дольше служили нам;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 xml:space="preserve">отдай вещи, которые не носишь, </w:t>
      </w:r>
      <w:proofErr w:type="gramStart"/>
      <w:r w:rsidRPr="0096211F">
        <w:rPr>
          <w:rFonts w:asciiTheme="majorHAnsi" w:hAnsiTheme="majorHAnsi" w:cs="Arial"/>
          <w:color w:val="000000"/>
          <w:sz w:val="28"/>
          <w:szCs w:val="28"/>
        </w:rPr>
        <w:t>нуждающимся</w:t>
      </w:r>
      <w:proofErr w:type="gramEnd"/>
      <w:r w:rsidRPr="0096211F">
        <w:rPr>
          <w:rFonts w:asciiTheme="majorHAnsi" w:hAnsiTheme="majorHAnsi" w:cs="Arial"/>
          <w:color w:val="000000"/>
          <w:sz w:val="28"/>
          <w:szCs w:val="28"/>
        </w:rPr>
        <w:t>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при приготовлении пищи старайся не превращать в отходы полезные продукты;</w:t>
      </w:r>
    </w:p>
    <w:p w:rsidR="00AB3499" w:rsidRPr="0096211F" w:rsidRDefault="00AB3499" w:rsidP="0096211F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дай вещи «вторую жизнь»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Если каждый из нас будет выполнять эти правила, я думаю, что окружающий нас мир станет чуточку чище.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Давайте же вместе будем следить за тем, чтобы в нашей школе, в нашем поселке всегда был порядок: чистые классы и коридоры, улицы и переулки.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96211F">
        <w:rPr>
          <w:rFonts w:asciiTheme="majorHAnsi" w:hAnsiTheme="majorHAnsi" w:cs="Arial"/>
          <w:color w:val="000000"/>
          <w:sz w:val="28"/>
          <w:szCs w:val="28"/>
        </w:rPr>
        <w:t>Завтрашний день Земли будет таким, каким мы создадим его сегодня. Будем же беречь нашу Землю! Другой планеты у нас не будет!</w:t>
      </w:r>
    </w:p>
    <w:p w:rsidR="00AB3499" w:rsidRPr="0096211F" w:rsidRDefault="00AB3499" w:rsidP="0096211F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EE48FD" w:rsidRPr="0096211F" w:rsidRDefault="00EE48FD" w:rsidP="0096211F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EE48FD" w:rsidRDefault="00EE48FD" w:rsidP="0096211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196E2B" w:rsidRDefault="00196E2B" w:rsidP="0096211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196E2B" w:rsidRDefault="00196E2B" w:rsidP="0096211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E726F1" w:rsidRDefault="00E726F1" w:rsidP="00E726F1">
      <w:pPr>
        <w:pStyle w:val="a3"/>
        <w:spacing w:before="0" w:beforeAutospacing="0" w:after="0" w:afterAutospacing="0" w:line="720" w:lineRule="auto"/>
        <w:rPr>
          <w:rFonts w:asciiTheme="majorHAnsi" w:eastAsiaTheme="minorEastAsia" w:hAnsiTheme="majorHAnsi" w:cstheme="minorBidi"/>
          <w:sz w:val="28"/>
          <w:szCs w:val="28"/>
        </w:rPr>
      </w:pPr>
    </w:p>
    <w:p w:rsidR="00196E2B" w:rsidRPr="00196E2B" w:rsidRDefault="00196E2B" w:rsidP="00E726F1">
      <w:pPr>
        <w:pStyle w:val="a3"/>
        <w:spacing w:before="0" w:beforeAutospacing="0" w:after="0" w:afterAutospacing="0" w:line="72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196E2B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196E2B" w:rsidRPr="00196E2B" w:rsidRDefault="00196E2B" w:rsidP="00196E2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96E2B">
        <w:rPr>
          <w:rFonts w:asciiTheme="majorHAnsi" w:hAnsiTheme="majorHAnsi" w:cs="Arial"/>
          <w:color w:val="000000"/>
          <w:sz w:val="28"/>
          <w:szCs w:val="28"/>
        </w:rPr>
        <w:t>«Наша окружающая среда». Учебное пособие для учащихся 1-го класса. Издательств</w:t>
      </w:r>
      <w:proofErr w:type="gramStart"/>
      <w:r w:rsidRPr="00196E2B">
        <w:rPr>
          <w:rFonts w:asciiTheme="majorHAnsi" w:hAnsiTheme="majorHAnsi" w:cs="Arial"/>
          <w:color w:val="000000"/>
          <w:sz w:val="28"/>
          <w:szCs w:val="28"/>
        </w:rPr>
        <w:t>о ООО</w:t>
      </w:r>
      <w:proofErr w:type="gramEnd"/>
      <w:r w:rsidRPr="00196E2B">
        <w:rPr>
          <w:rFonts w:asciiTheme="majorHAnsi" w:hAnsiTheme="majorHAnsi" w:cs="Arial"/>
          <w:color w:val="000000"/>
          <w:sz w:val="28"/>
          <w:szCs w:val="28"/>
        </w:rPr>
        <w:t xml:space="preserve"> «</w:t>
      </w:r>
      <w:proofErr w:type="spellStart"/>
      <w:r w:rsidRPr="00196E2B">
        <w:rPr>
          <w:rFonts w:asciiTheme="majorHAnsi" w:hAnsiTheme="majorHAnsi" w:cs="Arial"/>
          <w:color w:val="000000"/>
          <w:sz w:val="28"/>
          <w:szCs w:val="28"/>
        </w:rPr>
        <w:t>УралЭкоЦентр</w:t>
      </w:r>
      <w:proofErr w:type="spellEnd"/>
      <w:r w:rsidRPr="00196E2B">
        <w:rPr>
          <w:rFonts w:asciiTheme="majorHAnsi" w:hAnsiTheme="majorHAnsi" w:cs="Arial"/>
          <w:color w:val="000000"/>
          <w:sz w:val="28"/>
          <w:szCs w:val="28"/>
        </w:rPr>
        <w:t>», Екатеринбург – 2002г.</w:t>
      </w:r>
    </w:p>
    <w:p w:rsidR="00196E2B" w:rsidRPr="00196E2B" w:rsidRDefault="00196E2B" w:rsidP="00196E2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96E2B">
        <w:rPr>
          <w:rFonts w:asciiTheme="majorHAnsi" w:hAnsiTheme="majorHAnsi" w:cs="Arial"/>
          <w:color w:val="000000"/>
          <w:sz w:val="28"/>
          <w:szCs w:val="28"/>
        </w:rPr>
        <w:t xml:space="preserve">Алексеев С.В. Экология. Учебное пособие для учащихся 10-11 </w:t>
      </w:r>
      <w:proofErr w:type="spellStart"/>
      <w:r w:rsidRPr="00196E2B">
        <w:rPr>
          <w:rFonts w:asciiTheme="majorHAnsi" w:hAnsiTheme="majorHAnsi" w:cs="Arial"/>
          <w:color w:val="000000"/>
          <w:sz w:val="28"/>
          <w:szCs w:val="28"/>
        </w:rPr>
        <w:t>кл</w:t>
      </w:r>
      <w:proofErr w:type="spellEnd"/>
      <w:r w:rsidRPr="00196E2B">
        <w:rPr>
          <w:rFonts w:asciiTheme="majorHAnsi" w:hAnsiTheme="majorHAnsi" w:cs="Arial"/>
          <w:color w:val="000000"/>
          <w:sz w:val="28"/>
          <w:szCs w:val="28"/>
        </w:rPr>
        <w:t>. общеобразовательных учреждений разных видов. СМИО Пресс – 1997г.</w:t>
      </w:r>
    </w:p>
    <w:p w:rsidR="00196E2B" w:rsidRPr="00196E2B" w:rsidRDefault="00196E2B" w:rsidP="00196E2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96E2B">
        <w:rPr>
          <w:rFonts w:asciiTheme="majorHAnsi" w:hAnsiTheme="majorHAnsi" w:cs="Arial"/>
          <w:color w:val="000000"/>
          <w:sz w:val="28"/>
          <w:szCs w:val="28"/>
        </w:rPr>
        <w:t xml:space="preserve">Большаков В.Н., </w:t>
      </w:r>
      <w:proofErr w:type="spellStart"/>
      <w:r w:rsidRPr="00196E2B">
        <w:rPr>
          <w:rFonts w:asciiTheme="majorHAnsi" w:hAnsiTheme="majorHAnsi" w:cs="Arial"/>
          <w:color w:val="000000"/>
          <w:sz w:val="28"/>
          <w:szCs w:val="28"/>
        </w:rPr>
        <w:t>Таршис</w:t>
      </w:r>
      <w:proofErr w:type="spellEnd"/>
      <w:r w:rsidRPr="00196E2B">
        <w:rPr>
          <w:rFonts w:asciiTheme="majorHAnsi" w:hAnsiTheme="majorHAnsi" w:cs="Arial"/>
          <w:color w:val="000000"/>
          <w:sz w:val="28"/>
          <w:szCs w:val="28"/>
        </w:rPr>
        <w:t xml:space="preserve"> Г.И., </w:t>
      </w:r>
      <w:proofErr w:type="spellStart"/>
      <w:r w:rsidRPr="00196E2B">
        <w:rPr>
          <w:rFonts w:asciiTheme="majorHAnsi" w:hAnsiTheme="majorHAnsi" w:cs="Arial"/>
          <w:color w:val="000000"/>
          <w:sz w:val="28"/>
          <w:szCs w:val="28"/>
        </w:rPr>
        <w:t>Безель</w:t>
      </w:r>
      <w:proofErr w:type="spellEnd"/>
      <w:r w:rsidRPr="00196E2B">
        <w:rPr>
          <w:rFonts w:asciiTheme="majorHAnsi" w:hAnsiTheme="majorHAnsi" w:cs="Arial"/>
          <w:color w:val="000000"/>
          <w:sz w:val="28"/>
          <w:szCs w:val="28"/>
        </w:rPr>
        <w:t xml:space="preserve"> В.С. Региональная экология. Учебник 10-11 классов. Екатеринбург: «Сократ» 2000 г.</w:t>
      </w:r>
    </w:p>
    <w:p w:rsidR="00196E2B" w:rsidRPr="00196E2B" w:rsidRDefault="00196E2B" w:rsidP="00196E2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96E2B">
        <w:rPr>
          <w:rFonts w:asciiTheme="majorHAnsi" w:hAnsiTheme="majorHAnsi" w:cs="Arial"/>
          <w:color w:val="000000"/>
          <w:sz w:val="28"/>
          <w:szCs w:val="28"/>
        </w:rPr>
        <w:t>Экология и дети Москва 1993 г.</w:t>
      </w:r>
    </w:p>
    <w:p w:rsidR="00196E2B" w:rsidRPr="00196E2B" w:rsidRDefault="00196E2B" w:rsidP="00196E2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196E2B">
        <w:rPr>
          <w:rFonts w:asciiTheme="majorHAnsi" w:hAnsiTheme="majorHAnsi" w:cs="Arial"/>
          <w:color w:val="000000"/>
          <w:sz w:val="28"/>
          <w:szCs w:val="28"/>
        </w:rPr>
        <w:t>Захлебный</w:t>
      </w:r>
      <w:proofErr w:type="spellEnd"/>
      <w:r w:rsidRPr="00196E2B">
        <w:rPr>
          <w:rFonts w:asciiTheme="majorHAnsi" w:hAnsiTheme="majorHAnsi" w:cs="Arial"/>
          <w:color w:val="000000"/>
          <w:sz w:val="28"/>
          <w:szCs w:val="28"/>
        </w:rPr>
        <w:t xml:space="preserve"> А. Н. Книга для чтения по охране природы. Для учащихся 9-10 классов средней школы. Просвещение 1986 г.</w:t>
      </w:r>
    </w:p>
    <w:p w:rsidR="00196E2B" w:rsidRPr="00196E2B" w:rsidRDefault="00196E2B" w:rsidP="00196E2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96E2B">
        <w:rPr>
          <w:rFonts w:asciiTheme="majorHAnsi" w:hAnsiTheme="majorHAnsi" w:cs="Arial"/>
          <w:color w:val="000000"/>
          <w:sz w:val="28"/>
          <w:szCs w:val="28"/>
        </w:rPr>
        <w:t>Прохоров Б. Б. «Экология человека» - терминологический словарь Ростов-на-Дону – 2005г.</w:t>
      </w:r>
    </w:p>
    <w:p w:rsidR="00196E2B" w:rsidRDefault="00196E2B" w:rsidP="00196E2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196E2B">
        <w:rPr>
          <w:rFonts w:asciiTheme="majorHAnsi" w:hAnsiTheme="majorHAnsi" w:cs="Arial"/>
          <w:color w:val="000000"/>
          <w:sz w:val="28"/>
          <w:szCs w:val="28"/>
        </w:rPr>
        <w:t>Реймерс</w:t>
      </w:r>
      <w:proofErr w:type="spellEnd"/>
      <w:r w:rsidRPr="00196E2B">
        <w:rPr>
          <w:rFonts w:asciiTheme="majorHAnsi" w:hAnsiTheme="majorHAnsi" w:cs="Arial"/>
          <w:color w:val="000000"/>
          <w:sz w:val="28"/>
          <w:szCs w:val="28"/>
        </w:rPr>
        <w:t xml:space="preserve"> Н. Ф. Охрана природы и окружающей человека среды. Словарь – справочник. Просвещение – 1992г.</w:t>
      </w:r>
    </w:p>
    <w:p w:rsidR="00196E2B" w:rsidRDefault="00196E2B" w:rsidP="00196E2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96E2B">
        <w:rPr>
          <w:rFonts w:asciiTheme="majorHAnsi" w:hAnsiTheme="majorHAnsi" w:cs="Arial"/>
          <w:color w:val="000000"/>
          <w:sz w:val="28"/>
          <w:szCs w:val="28"/>
        </w:rPr>
        <w:t xml:space="preserve">Чижевский А.Е. Я познаю мир. Экология. Энциклопедия </w:t>
      </w:r>
      <w:proofErr w:type="spellStart"/>
      <w:r w:rsidRPr="00196E2B">
        <w:rPr>
          <w:rFonts w:asciiTheme="majorHAnsi" w:hAnsiTheme="majorHAnsi" w:cs="Arial"/>
          <w:color w:val="000000"/>
          <w:sz w:val="28"/>
          <w:szCs w:val="28"/>
        </w:rPr>
        <w:t>Астрель</w:t>
      </w:r>
      <w:proofErr w:type="spellEnd"/>
      <w:r w:rsidRPr="00196E2B">
        <w:rPr>
          <w:rFonts w:asciiTheme="majorHAnsi" w:hAnsiTheme="majorHAnsi" w:cs="Arial"/>
          <w:color w:val="000000"/>
          <w:sz w:val="28"/>
          <w:szCs w:val="28"/>
        </w:rPr>
        <w:t xml:space="preserve"> – 2005г.</w:t>
      </w:r>
    </w:p>
    <w:p w:rsidR="001970DC" w:rsidRDefault="001970DC" w:rsidP="001970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196E2B" w:rsidRDefault="0057566F" w:rsidP="001970DC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hyperlink r:id="rId11" w:history="1">
        <w:r w:rsidR="001970DC" w:rsidRPr="009E6DAB">
          <w:rPr>
            <w:rStyle w:val="a8"/>
            <w:rFonts w:asciiTheme="majorHAnsi" w:hAnsiTheme="majorHAnsi" w:cs="Arial"/>
            <w:sz w:val="28"/>
            <w:szCs w:val="28"/>
          </w:rPr>
          <w:t>http://www.eco-lab.ru/srok.html</w:t>
        </w:r>
      </w:hyperlink>
    </w:p>
    <w:p w:rsidR="001970DC" w:rsidRDefault="0057566F" w:rsidP="001970DC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hyperlink r:id="rId12" w:history="1">
        <w:r w:rsidR="001970DC" w:rsidRPr="009E6DAB">
          <w:rPr>
            <w:rStyle w:val="a8"/>
            <w:rFonts w:asciiTheme="majorHAnsi" w:hAnsiTheme="majorHAnsi" w:cs="Arial"/>
            <w:sz w:val="28"/>
            <w:szCs w:val="28"/>
          </w:rPr>
          <w:t>http://medicalinsider.ru/news/2014-szhiganie-musora-vo-vsem-mire-vliyaet-na-zagryaznenie-vozdukha/</w:t>
        </w:r>
      </w:hyperlink>
    </w:p>
    <w:p w:rsidR="001970DC" w:rsidRDefault="0057566F" w:rsidP="001970DC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hyperlink r:id="rId13" w:history="1">
        <w:r w:rsidR="001970DC" w:rsidRPr="009E6DAB">
          <w:rPr>
            <w:rStyle w:val="a8"/>
            <w:rFonts w:asciiTheme="majorHAnsi" w:hAnsiTheme="majorHAnsi" w:cs="Arial"/>
            <w:sz w:val="28"/>
            <w:szCs w:val="28"/>
          </w:rPr>
          <w:t>http://vyvoz-othodov.ru/zakony-o-musore-pravovoe-regulirovanie-v-rf.html</w:t>
        </w:r>
      </w:hyperlink>
      <w:r w:rsidR="001970DC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:rsidR="001970DC" w:rsidRDefault="001970DC" w:rsidP="001970DC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196E2B" w:rsidRPr="00196E2B" w:rsidRDefault="00196E2B" w:rsidP="00196E2B">
      <w:pPr>
        <w:pStyle w:val="a3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196E2B" w:rsidRPr="00196E2B" w:rsidRDefault="00196E2B" w:rsidP="00196E2B">
      <w:pPr>
        <w:pStyle w:val="a3"/>
        <w:spacing w:before="0" w:beforeAutospacing="0" w:after="0" w:afterAutospacing="0" w:line="360" w:lineRule="auto"/>
        <w:ind w:left="360"/>
        <w:rPr>
          <w:rFonts w:asciiTheme="majorHAnsi" w:hAnsiTheme="majorHAnsi" w:cs="Arial"/>
          <w:color w:val="000000"/>
          <w:sz w:val="28"/>
          <w:szCs w:val="28"/>
        </w:rPr>
      </w:pPr>
    </w:p>
    <w:p w:rsidR="00196E2B" w:rsidRDefault="00196E2B" w:rsidP="00196E2B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E726F1" w:rsidRDefault="00E726F1" w:rsidP="00E726F1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E726F1" w:rsidRDefault="00E726F1" w:rsidP="00E726F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D4087" w:rsidRDefault="001970DC" w:rsidP="00E726F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970DC">
        <w:rPr>
          <w:rFonts w:asciiTheme="majorHAnsi" w:hAnsiTheme="majorHAnsi"/>
          <w:b/>
          <w:sz w:val="28"/>
          <w:szCs w:val="28"/>
        </w:rPr>
        <w:lastRenderedPageBreak/>
        <w:t>ПРИЛОЖЕНИЯ:</w:t>
      </w:r>
    </w:p>
    <w:p w:rsidR="001970DC" w:rsidRPr="00BD4087" w:rsidRDefault="001970DC" w:rsidP="00BD4087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Приложение 1</w:t>
      </w:r>
    </w:p>
    <w:tbl>
      <w:tblPr>
        <w:tblW w:w="10916" w:type="dxa"/>
        <w:tblInd w:w="-1133" w:type="dxa"/>
        <w:tblCellMar>
          <w:left w:w="0" w:type="dxa"/>
          <w:right w:w="0" w:type="dxa"/>
        </w:tblCellMar>
        <w:tblLook w:val="04A0"/>
      </w:tblPr>
      <w:tblGrid>
        <w:gridCol w:w="2081"/>
        <w:gridCol w:w="1872"/>
        <w:gridCol w:w="1636"/>
        <w:gridCol w:w="1496"/>
        <w:gridCol w:w="1509"/>
        <w:gridCol w:w="2322"/>
      </w:tblGrid>
      <w:tr w:rsidR="001970DC" w:rsidRPr="00BD4087" w:rsidTr="004711FA">
        <w:trPr>
          <w:trHeight w:val="512"/>
        </w:trPr>
        <w:tc>
          <w:tcPr>
            <w:tcW w:w="2081" w:type="dxa"/>
            <w:tcBorders>
              <w:top w:val="single" w:sz="6" w:space="0" w:color="4A7EBB"/>
              <w:left w:val="single" w:sz="6" w:space="0" w:color="4A7EBB"/>
              <w:bottom w:val="single" w:sz="18" w:space="0" w:color="FFFFFF"/>
              <w:right w:val="nil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1970DC" w:rsidP="001970DC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Виды мусора </w:t>
            </w:r>
          </w:p>
        </w:tc>
        <w:tc>
          <w:tcPr>
            <w:tcW w:w="8835" w:type="dxa"/>
            <w:gridSpan w:val="5"/>
            <w:tcBorders>
              <w:top w:val="single" w:sz="6" w:space="0" w:color="4A7EBB"/>
              <w:left w:val="nil"/>
              <w:bottom w:val="single" w:sz="18" w:space="0" w:color="FFFFFF"/>
              <w:right w:val="single" w:sz="6" w:space="0" w:color="4A7EBB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BD4087" w:rsidP="001970DC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</w:t>
            </w:r>
            <w:r w:rsidR="001970DC"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Масса хлама </w:t>
            </w:r>
          </w:p>
        </w:tc>
      </w:tr>
      <w:tr w:rsidR="00BD4087" w:rsidRPr="00BD4087" w:rsidTr="00BD4087">
        <w:trPr>
          <w:trHeight w:val="668"/>
        </w:trPr>
        <w:tc>
          <w:tcPr>
            <w:tcW w:w="2081" w:type="dxa"/>
            <w:tcBorders>
              <w:top w:val="single" w:sz="6" w:space="0" w:color="4A7EBB"/>
              <w:left w:val="single" w:sz="6" w:space="0" w:color="4A7EBB"/>
              <w:bottom w:val="single" w:sz="18" w:space="0" w:color="FFFFFF"/>
              <w:right w:val="nil"/>
            </w:tcBorders>
            <w:vAlign w:val="center"/>
            <w:hideMark/>
          </w:tcPr>
          <w:p w:rsidR="001970DC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18" w:space="0" w:color="FFFFFF"/>
              <w:left w:val="single" w:sz="18" w:space="0" w:color="FFFFFF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>1-я неделя</w:t>
            </w:r>
          </w:p>
        </w:tc>
        <w:tc>
          <w:tcPr>
            <w:tcW w:w="1636" w:type="dxa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BD4087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2-я неделя</w:t>
            </w:r>
          </w:p>
        </w:tc>
        <w:tc>
          <w:tcPr>
            <w:tcW w:w="1496" w:type="dxa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BD4087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3-я неделя</w:t>
            </w:r>
          </w:p>
        </w:tc>
        <w:tc>
          <w:tcPr>
            <w:tcW w:w="1509" w:type="dxa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BD4087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4-я неделя</w:t>
            </w:r>
          </w:p>
        </w:tc>
        <w:tc>
          <w:tcPr>
            <w:tcW w:w="2322" w:type="dxa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Всего </w:t>
            </w:r>
          </w:p>
        </w:tc>
      </w:tr>
      <w:tr w:rsidR="00BD4087" w:rsidRPr="00BD4087" w:rsidTr="00BD4087">
        <w:trPr>
          <w:trHeight w:val="865"/>
        </w:trPr>
        <w:tc>
          <w:tcPr>
            <w:tcW w:w="2081" w:type="dxa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Бумага </w:t>
            </w:r>
          </w:p>
        </w:tc>
        <w:tc>
          <w:tcPr>
            <w:tcW w:w="18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>400г</w:t>
            </w:r>
          </w:p>
        </w:tc>
        <w:tc>
          <w:tcPr>
            <w:tcW w:w="163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>500г</w:t>
            </w:r>
          </w:p>
        </w:tc>
        <w:tc>
          <w:tcPr>
            <w:tcW w:w="149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>300г</w:t>
            </w:r>
          </w:p>
        </w:tc>
        <w:tc>
          <w:tcPr>
            <w:tcW w:w="150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>600г</w:t>
            </w:r>
          </w:p>
        </w:tc>
        <w:tc>
          <w:tcPr>
            <w:tcW w:w="232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>1800г</w:t>
            </w:r>
          </w:p>
        </w:tc>
      </w:tr>
      <w:tr w:rsidR="00BD4087" w:rsidRPr="00BD4087" w:rsidTr="00BD4087">
        <w:trPr>
          <w:trHeight w:val="484"/>
        </w:trPr>
        <w:tc>
          <w:tcPr>
            <w:tcW w:w="208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Пластик </w:t>
            </w:r>
          </w:p>
        </w:tc>
        <w:tc>
          <w:tcPr>
            <w:tcW w:w="18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>200г</w:t>
            </w:r>
          </w:p>
        </w:tc>
        <w:tc>
          <w:tcPr>
            <w:tcW w:w="163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>400г</w:t>
            </w:r>
          </w:p>
        </w:tc>
        <w:tc>
          <w:tcPr>
            <w:tcW w:w="149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250г </w:t>
            </w:r>
          </w:p>
        </w:tc>
        <w:tc>
          <w:tcPr>
            <w:tcW w:w="150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400г </w:t>
            </w:r>
          </w:p>
        </w:tc>
        <w:tc>
          <w:tcPr>
            <w:tcW w:w="232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1250г </w:t>
            </w:r>
          </w:p>
        </w:tc>
      </w:tr>
      <w:tr w:rsidR="00BD4087" w:rsidRPr="00BD4087" w:rsidTr="00BD4087">
        <w:trPr>
          <w:trHeight w:val="314"/>
        </w:trPr>
        <w:tc>
          <w:tcPr>
            <w:tcW w:w="208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Стекло </w:t>
            </w:r>
          </w:p>
        </w:tc>
        <w:tc>
          <w:tcPr>
            <w:tcW w:w="18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300г </w:t>
            </w:r>
          </w:p>
        </w:tc>
        <w:tc>
          <w:tcPr>
            <w:tcW w:w="163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500г </w:t>
            </w:r>
          </w:p>
        </w:tc>
        <w:tc>
          <w:tcPr>
            <w:tcW w:w="149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</w:tc>
        <w:tc>
          <w:tcPr>
            <w:tcW w:w="150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200г </w:t>
            </w:r>
          </w:p>
        </w:tc>
        <w:tc>
          <w:tcPr>
            <w:tcW w:w="232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1000г </w:t>
            </w:r>
          </w:p>
        </w:tc>
      </w:tr>
      <w:tr w:rsidR="00BD4087" w:rsidRPr="00BD4087" w:rsidTr="00BD4087">
        <w:trPr>
          <w:trHeight w:val="570"/>
        </w:trPr>
        <w:tc>
          <w:tcPr>
            <w:tcW w:w="208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Органические остатки </w:t>
            </w:r>
          </w:p>
        </w:tc>
        <w:tc>
          <w:tcPr>
            <w:tcW w:w="18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1100г </w:t>
            </w:r>
          </w:p>
        </w:tc>
        <w:tc>
          <w:tcPr>
            <w:tcW w:w="163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1200г </w:t>
            </w:r>
          </w:p>
        </w:tc>
        <w:tc>
          <w:tcPr>
            <w:tcW w:w="149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1000г </w:t>
            </w:r>
          </w:p>
        </w:tc>
        <w:tc>
          <w:tcPr>
            <w:tcW w:w="150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1250г </w:t>
            </w:r>
          </w:p>
        </w:tc>
        <w:tc>
          <w:tcPr>
            <w:tcW w:w="232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4550г </w:t>
            </w:r>
          </w:p>
        </w:tc>
      </w:tr>
      <w:tr w:rsidR="00BD4087" w:rsidRPr="00BD4087" w:rsidTr="00BD4087">
        <w:trPr>
          <w:trHeight w:val="23"/>
        </w:trPr>
        <w:tc>
          <w:tcPr>
            <w:tcW w:w="208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Итого </w:t>
            </w:r>
          </w:p>
        </w:tc>
        <w:tc>
          <w:tcPr>
            <w:tcW w:w="18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2000г </w:t>
            </w:r>
          </w:p>
        </w:tc>
        <w:tc>
          <w:tcPr>
            <w:tcW w:w="163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2600г </w:t>
            </w:r>
          </w:p>
        </w:tc>
        <w:tc>
          <w:tcPr>
            <w:tcW w:w="149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1550г </w:t>
            </w:r>
          </w:p>
        </w:tc>
        <w:tc>
          <w:tcPr>
            <w:tcW w:w="150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2450г </w:t>
            </w:r>
          </w:p>
        </w:tc>
        <w:tc>
          <w:tcPr>
            <w:tcW w:w="232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1970DC" w:rsidP="001970DC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8600г </w:t>
            </w:r>
          </w:p>
        </w:tc>
      </w:tr>
    </w:tbl>
    <w:p w:rsidR="001970DC" w:rsidRDefault="001970DC" w:rsidP="001970DC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BD4087" w:rsidRDefault="00BD4087" w:rsidP="00BD408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Приложение 2</w:t>
      </w:r>
    </w:p>
    <w:p w:rsidR="00BD4087" w:rsidRPr="00BD4087" w:rsidRDefault="00BD4087" w:rsidP="00BD408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Понедельник        Вторник          </w:t>
      </w:r>
      <w:r w:rsidRPr="00BD4087">
        <w:rPr>
          <w:rFonts w:asciiTheme="majorHAnsi" w:hAnsiTheme="majorHAnsi"/>
          <w:sz w:val="28"/>
          <w:szCs w:val="28"/>
        </w:rPr>
        <w:t xml:space="preserve"> Среда     </w:t>
      </w:r>
    </w:p>
    <w:tbl>
      <w:tblPr>
        <w:tblStyle w:val="a9"/>
        <w:tblW w:w="0" w:type="auto"/>
        <w:tblLook w:val="04A0"/>
      </w:tblPr>
      <w:tblGrid>
        <w:gridCol w:w="1951"/>
        <w:gridCol w:w="1985"/>
        <w:gridCol w:w="2126"/>
      </w:tblGrid>
      <w:tr w:rsidR="00BD4087" w:rsidTr="00BD4087">
        <w:tc>
          <w:tcPr>
            <w:tcW w:w="1951" w:type="dxa"/>
          </w:tcPr>
          <w:p w:rsid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600г</w:t>
            </w:r>
          </w:p>
        </w:tc>
        <w:tc>
          <w:tcPr>
            <w:tcW w:w="1985" w:type="dxa"/>
          </w:tcPr>
          <w:p w:rsid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400г</w:t>
            </w:r>
          </w:p>
        </w:tc>
        <w:tc>
          <w:tcPr>
            <w:tcW w:w="2126" w:type="dxa"/>
          </w:tcPr>
          <w:p w:rsid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800г</w:t>
            </w:r>
          </w:p>
        </w:tc>
      </w:tr>
    </w:tbl>
    <w:p w:rsidR="00BD4087" w:rsidRPr="00BD4087" w:rsidRDefault="00BD4087" w:rsidP="00BD4087">
      <w:pPr>
        <w:spacing w:line="360" w:lineRule="auto"/>
        <w:rPr>
          <w:rFonts w:asciiTheme="majorHAnsi" w:hAnsiTheme="majorHAnsi"/>
          <w:sz w:val="28"/>
          <w:szCs w:val="28"/>
        </w:rPr>
      </w:pPr>
      <w:r w:rsidRPr="00BD4087">
        <w:rPr>
          <w:rFonts w:asciiTheme="majorHAnsi" w:hAnsiTheme="majorHAnsi"/>
          <w:sz w:val="28"/>
          <w:szCs w:val="28"/>
        </w:rPr>
        <w:t xml:space="preserve">Четверг                    Пятница                  Суббота  </w:t>
      </w:r>
    </w:p>
    <w:tbl>
      <w:tblPr>
        <w:tblStyle w:val="a9"/>
        <w:tblW w:w="0" w:type="auto"/>
        <w:tblLook w:val="04A0"/>
      </w:tblPr>
      <w:tblGrid>
        <w:gridCol w:w="1951"/>
        <w:gridCol w:w="1985"/>
        <w:gridCol w:w="2126"/>
      </w:tblGrid>
      <w:tr w:rsidR="00BD4087" w:rsidTr="00BD4087">
        <w:tc>
          <w:tcPr>
            <w:tcW w:w="1951" w:type="dxa"/>
          </w:tcPr>
          <w:p w:rsid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700г</w:t>
            </w:r>
          </w:p>
        </w:tc>
        <w:tc>
          <w:tcPr>
            <w:tcW w:w="1985" w:type="dxa"/>
          </w:tcPr>
          <w:p w:rsid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600г</w:t>
            </w:r>
          </w:p>
        </w:tc>
        <w:tc>
          <w:tcPr>
            <w:tcW w:w="2126" w:type="dxa"/>
          </w:tcPr>
          <w:p w:rsid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200г</w:t>
            </w:r>
          </w:p>
        </w:tc>
      </w:tr>
    </w:tbl>
    <w:tbl>
      <w:tblPr>
        <w:tblStyle w:val="a9"/>
        <w:tblpPr w:leftFromText="180" w:rightFromText="180" w:vertAnchor="text" w:horzAnchor="page" w:tblpX="3538" w:tblpY="41"/>
        <w:tblW w:w="0" w:type="auto"/>
        <w:tblLook w:val="04A0"/>
      </w:tblPr>
      <w:tblGrid>
        <w:gridCol w:w="1951"/>
      </w:tblGrid>
      <w:tr w:rsidR="00BD4087" w:rsidTr="00BD4087">
        <w:tc>
          <w:tcPr>
            <w:tcW w:w="1951" w:type="dxa"/>
          </w:tcPr>
          <w:p w:rsid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3300г</w:t>
            </w:r>
          </w:p>
        </w:tc>
      </w:tr>
    </w:tbl>
    <w:p w:rsidR="00BD4087" w:rsidRPr="00BD4087" w:rsidRDefault="00BD4087" w:rsidP="00BD4087">
      <w:pPr>
        <w:spacing w:line="360" w:lineRule="auto"/>
        <w:rPr>
          <w:rFonts w:asciiTheme="majorHAnsi" w:hAnsiTheme="majorHAnsi"/>
          <w:sz w:val="28"/>
          <w:szCs w:val="28"/>
        </w:rPr>
      </w:pPr>
      <w:r w:rsidRPr="00BD4087">
        <w:rPr>
          <w:rFonts w:asciiTheme="majorHAnsi" w:hAnsiTheme="majorHAnsi"/>
          <w:sz w:val="28"/>
          <w:szCs w:val="28"/>
        </w:rPr>
        <w:t>Всего</w:t>
      </w:r>
    </w:p>
    <w:p w:rsidR="00BD4087" w:rsidRDefault="00BD4087" w:rsidP="00BD4087">
      <w:pPr>
        <w:spacing w:line="360" w:lineRule="auto"/>
        <w:rPr>
          <w:rFonts w:asciiTheme="majorHAnsi" w:hAnsiTheme="majorHAnsi"/>
          <w:sz w:val="28"/>
          <w:szCs w:val="28"/>
        </w:rPr>
      </w:pPr>
      <w:r w:rsidRPr="00BD4087">
        <w:rPr>
          <w:rFonts w:asciiTheme="majorHAnsi" w:hAnsiTheme="majorHAnsi"/>
          <w:sz w:val="28"/>
          <w:szCs w:val="28"/>
        </w:rPr>
        <w:t xml:space="preserve">         </w:t>
      </w:r>
    </w:p>
    <w:p w:rsidR="00BD4087" w:rsidRDefault="00BD4087" w:rsidP="00BD408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BD4087" w:rsidRDefault="00BD4087" w:rsidP="00BD408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Приложение 3</w:t>
      </w:r>
    </w:p>
    <w:tbl>
      <w:tblPr>
        <w:tblW w:w="5737" w:type="dxa"/>
        <w:tblCellMar>
          <w:left w:w="0" w:type="dxa"/>
          <w:right w:w="0" w:type="dxa"/>
        </w:tblCellMar>
        <w:tblLook w:val="04A0"/>
      </w:tblPr>
      <w:tblGrid>
        <w:gridCol w:w="1998"/>
        <w:gridCol w:w="3739"/>
      </w:tblGrid>
      <w:tr w:rsidR="00BD4087" w:rsidRPr="00BD4087" w:rsidTr="004711FA">
        <w:trPr>
          <w:trHeight w:val="909"/>
        </w:trPr>
        <w:tc>
          <w:tcPr>
            <w:tcW w:w="19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BD4087" w:rsidP="00BD4087">
            <w:pPr>
              <w:spacing w:line="360" w:lineRule="auto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Промежуток времени </w:t>
            </w:r>
          </w:p>
        </w:tc>
        <w:tc>
          <w:tcPr>
            <w:tcW w:w="37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BD4087" w:rsidP="00BD4087">
            <w:pPr>
              <w:spacing w:line="360" w:lineRule="auto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Количество мусора </w:t>
            </w:r>
          </w:p>
        </w:tc>
      </w:tr>
      <w:tr w:rsidR="00BD4087" w:rsidRPr="00BD4087" w:rsidTr="004711FA">
        <w:trPr>
          <w:trHeight w:val="660"/>
        </w:trPr>
        <w:tc>
          <w:tcPr>
            <w:tcW w:w="19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За неделю </w:t>
            </w:r>
          </w:p>
        </w:tc>
        <w:tc>
          <w:tcPr>
            <w:tcW w:w="37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93кг </w:t>
            </w:r>
          </w:p>
        </w:tc>
      </w:tr>
      <w:tr w:rsidR="00BD4087" w:rsidRPr="00BD4087" w:rsidTr="004711FA">
        <w:trPr>
          <w:trHeight w:val="681"/>
        </w:trPr>
        <w:tc>
          <w:tcPr>
            <w:tcW w:w="1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За месяц </w:t>
            </w:r>
          </w:p>
        </w:tc>
        <w:tc>
          <w:tcPr>
            <w:tcW w:w="3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278кг </w:t>
            </w:r>
          </w:p>
        </w:tc>
      </w:tr>
      <w:tr w:rsidR="00BD4087" w:rsidRPr="00BD4087" w:rsidTr="004711FA">
        <w:trPr>
          <w:trHeight w:val="924"/>
        </w:trPr>
        <w:tc>
          <w:tcPr>
            <w:tcW w:w="1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За учебный год </w:t>
            </w:r>
          </w:p>
        </w:tc>
        <w:tc>
          <w:tcPr>
            <w:tcW w:w="3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BD4087" w:rsidRDefault="00BD4087" w:rsidP="00BD408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D4087">
              <w:rPr>
                <w:rFonts w:asciiTheme="majorHAnsi" w:hAnsiTheme="majorHAnsi"/>
                <w:sz w:val="28"/>
                <w:szCs w:val="28"/>
              </w:rPr>
              <w:t xml:space="preserve">2502кг </w:t>
            </w:r>
          </w:p>
        </w:tc>
      </w:tr>
    </w:tbl>
    <w:p w:rsidR="00BD4087" w:rsidRDefault="00BD4087" w:rsidP="00BD408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711FA" w:rsidRDefault="004711FA" w:rsidP="00BD408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Приложение 4</w:t>
      </w:r>
    </w:p>
    <w:tbl>
      <w:tblPr>
        <w:tblW w:w="10276" w:type="dxa"/>
        <w:tblInd w:w="-886" w:type="dxa"/>
        <w:tblCellMar>
          <w:left w:w="0" w:type="dxa"/>
          <w:right w:w="0" w:type="dxa"/>
        </w:tblCellMar>
        <w:tblLook w:val="04A0"/>
      </w:tblPr>
      <w:tblGrid>
        <w:gridCol w:w="1946"/>
        <w:gridCol w:w="1770"/>
        <w:gridCol w:w="1915"/>
        <w:gridCol w:w="1952"/>
        <w:gridCol w:w="2693"/>
      </w:tblGrid>
      <w:tr w:rsidR="004711FA" w:rsidRPr="004711FA" w:rsidTr="004711FA">
        <w:trPr>
          <w:trHeight w:val="878"/>
        </w:trPr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В воде 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Металл 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Пластик </w:t>
            </w:r>
          </w:p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Фрукт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Бумага </w:t>
            </w:r>
          </w:p>
        </w:tc>
      </w:tr>
      <w:tr w:rsidR="004711FA" w:rsidRPr="004711FA" w:rsidTr="004711FA">
        <w:trPr>
          <w:trHeight w:val="782"/>
        </w:trPr>
        <w:tc>
          <w:tcPr>
            <w:tcW w:w="19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Сразу 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Опустился на дно </w:t>
            </w:r>
          </w:p>
        </w:tc>
        <w:tc>
          <w:tcPr>
            <w:tcW w:w="19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Остался на поверхности </w:t>
            </w:r>
          </w:p>
        </w:tc>
        <w:tc>
          <w:tcPr>
            <w:tcW w:w="1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Остался на поверхности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Намокла </w:t>
            </w:r>
          </w:p>
        </w:tc>
      </w:tr>
      <w:tr w:rsidR="004711FA" w:rsidRPr="004711FA" w:rsidTr="004711FA">
        <w:trPr>
          <w:trHeight w:val="856"/>
        </w:trPr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Через неделю 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Без изменений 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Без изменений </w:t>
            </w:r>
          </w:p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Разбухнет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Начала распадаться </w:t>
            </w:r>
          </w:p>
        </w:tc>
      </w:tr>
      <w:tr w:rsidR="004711FA" w:rsidRPr="004711FA" w:rsidTr="004711FA">
        <w:trPr>
          <w:trHeight w:val="919"/>
        </w:trPr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Через месяц 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Произошли изменения 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Без изменений </w:t>
            </w:r>
          </w:p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Разложился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62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</w:tc>
      </w:tr>
    </w:tbl>
    <w:p w:rsidR="004711FA" w:rsidRDefault="004711FA" w:rsidP="00BD408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711FA" w:rsidRDefault="004711FA" w:rsidP="00BD408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711FA" w:rsidRDefault="004711FA" w:rsidP="00BD408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711FA" w:rsidRDefault="004711FA" w:rsidP="00BD408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711FA" w:rsidRDefault="004711FA" w:rsidP="00BD408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Приложение 5</w:t>
      </w:r>
    </w:p>
    <w:tbl>
      <w:tblPr>
        <w:tblpPr w:leftFromText="180" w:rightFromText="180" w:vertAnchor="page" w:horzAnchor="margin" w:tblpXSpec="center" w:tblpY="1831"/>
        <w:tblW w:w="10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2693"/>
        <w:gridCol w:w="2127"/>
        <w:gridCol w:w="1701"/>
        <w:gridCol w:w="1980"/>
      </w:tblGrid>
      <w:tr w:rsidR="004711FA" w:rsidRPr="004711FA" w:rsidTr="004711FA">
        <w:trPr>
          <w:trHeight w:val="76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tabs>
                <w:tab w:val="left" w:pos="1560"/>
              </w:tabs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В почве</w:t>
            </w: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Металл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Пластик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Фрукт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Бумага</w:t>
            </w:r>
          </w:p>
        </w:tc>
      </w:tr>
      <w:tr w:rsidR="004711FA" w:rsidRPr="004711FA" w:rsidTr="004711FA">
        <w:trPr>
          <w:trHeight w:val="23"/>
        </w:trPr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Сразу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</w:tc>
      </w:tr>
      <w:tr w:rsidR="004711FA" w:rsidRPr="004711FA" w:rsidTr="004711FA">
        <w:trPr>
          <w:trHeight w:val="1069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Через неделю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Без изменений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Без изменений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Разбухнет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Небольшие изменения </w:t>
            </w:r>
          </w:p>
        </w:tc>
      </w:tr>
      <w:tr w:rsidR="004711FA" w:rsidRPr="004711FA" w:rsidTr="004711FA">
        <w:trPr>
          <w:trHeight w:val="1131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Через месяц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Незначительные изменения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Без изменений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Сильные изменения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FA" w:rsidRPr="004711FA" w:rsidRDefault="004711FA" w:rsidP="004711F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711FA">
              <w:rPr>
                <w:rFonts w:asciiTheme="majorHAnsi" w:hAnsiTheme="majorHAnsi"/>
                <w:sz w:val="28"/>
                <w:szCs w:val="28"/>
              </w:rPr>
              <w:t xml:space="preserve">Сильные изменения </w:t>
            </w:r>
          </w:p>
        </w:tc>
      </w:tr>
    </w:tbl>
    <w:p w:rsidR="004711FA" w:rsidRPr="001970DC" w:rsidRDefault="004711FA" w:rsidP="00BD408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BD4087" w:rsidRPr="001970DC" w:rsidRDefault="00BD4087" w:rsidP="00BD4087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BD4087" w:rsidRPr="001970DC" w:rsidSect="004711FA">
      <w:footerReference w:type="default" r:id="rId14"/>
      <w:pgSz w:w="11906" w:h="16838"/>
      <w:pgMar w:top="1134" w:right="567" w:bottom="141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6E" w:rsidRDefault="009B2E6E" w:rsidP="00A63627">
      <w:pPr>
        <w:spacing w:after="0" w:line="240" w:lineRule="auto"/>
      </w:pPr>
      <w:r>
        <w:separator/>
      </w:r>
    </w:p>
  </w:endnote>
  <w:endnote w:type="continuationSeparator" w:id="0">
    <w:p w:rsidR="009B2E6E" w:rsidRDefault="009B2E6E" w:rsidP="00A6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079"/>
      <w:docPartObj>
        <w:docPartGallery w:val="Page Numbers (Bottom of Page)"/>
        <w:docPartUnique/>
      </w:docPartObj>
    </w:sdtPr>
    <w:sdtContent>
      <w:p w:rsidR="00A63627" w:rsidRDefault="0057566F">
        <w:pPr>
          <w:pStyle w:val="a6"/>
          <w:jc w:val="center"/>
        </w:pPr>
        <w:fldSimple w:instr=" PAGE   \* MERGEFORMAT ">
          <w:r w:rsidR="000D44ED">
            <w:rPr>
              <w:noProof/>
            </w:rPr>
            <w:t>10</w:t>
          </w:r>
        </w:fldSimple>
      </w:p>
    </w:sdtContent>
  </w:sdt>
  <w:p w:rsidR="00A63627" w:rsidRDefault="00A636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6E" w:rsidRDefault="009B2E6E" w:rsidP="00A63627">
      <w:pPr>
        <w:spacing w:after="0" w:line="240" w:lineRule="auto"/>
      </w:pPr>
      <w:r>
        <w:separator/>
      </w:r>
    </w:p>
  </w:footnote>
  <w:footnote w:type="continuationSeparator" w:id="0">
    <w:p w:rsidR="009B2E6E" w:rsidRDefault="009B2E6E" w:rsidP="00A6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FEB"/>
    <w:multiLevelType w:val="multilevel"/>
    <w:tmpl w:val="851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75FBB"/>
    <w:multiLevelType w:val="multilevel"/>
    <w:tmpl w:val="BC5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C138C"/>
    <w:multiLevelType w:val="hybridMultilevel"/>
    <w:tmpl w:val="8486A47C"/>
    <w:lvl w:ilvl="0" w:tplc="A69638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DB3"/>
    <w:multiLevelType w:val="multilevel"/>
    <w:tmpl w:val="2424F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1F49"/>
    <w:multiLevelType w:val="multilevel"/>
    <w:tmpl w:val="C83E6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C6833"/>
    <w:multiLevelType w:val="multilevel"/>
    <w:tmpl w:val="8DC4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64B42"/>
    <w:multiLevelType w:val="multilevel"/>
    <w:tmpl w:val="CFB0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45F8C"/>
    <w:multiLevelType w:val="hybridMultilevel"/>
    <w:tmpl w:val="947A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656B3"/>
    <w:multiLevelType w:val="multilevel"/>
    <w:tmpl w:val="C36E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918B5"/>
    <w:multiLevelType w:val="multilevel"/>
    <w:tmpl w:val="CA5C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87C54"/>
    <w:multiLevelType w:val="multilevel"/>
    <w:tmpl w:val="FF528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F35EC4"/>
    <w:multiLevelType w:val="multilevel"/>
    <w:tmpl w:val="89CC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1087D"/>
    <w:multiLevelType w:val="multilevel"/>
    <w:tmpl w:val="A95E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72206"/>
    <w:multiLevelType w:val="multilevel"/>
    <w:tmpl w:val="141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F5006"/>
    <w:multiLevelType w:val="multilevel"/>
    <w:tmpl w:val="589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1076E"/>
    <w:multiLevelType w:val="hybridMultilevel"/>
    <w:tmpl w:val="F17E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35B7D"/>
    <w:multiLevelType w:val="multilevel"/>
    <w:tmpl w:val="0950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57913"/>
    <w:multiLevelType w:val="hybridMultilevel"/>
    <w:tmpl w:val="063A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51AC5"/>
    <w:multiLevelType w:val="hybridMultilevel"/>
    <w:tmpl w:val="639C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05D79"/>
    <w:multiLevelType w:val="multilevel"/>
    <w:tmpl w:val="862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BF2DCF"/>
    <w:multiLevelType w:val="multilevel"/>
    <w:tmpl w:val="2A74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D4C2D"/>
    <w:multiLevelType w:val="multilevel"/>
    <w:tmpl w:val="701C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40128"/>
    <w:multiLevelType w:val="multilevel"/>
    <w:tmpl w:val="F49A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24634"/>
    <w:multiLevelType w:val="hybridMultilevel"/>
    <w:tmpl w:val="C60A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B6E90"/>
    <w:multiLevelType w:val="hybridMultilevel"/>
    <w:tmpl w:val="4C4C756A"/>
    <w:lvl w:ilvl="0" w:tplc="D34EF21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D1E2F"/>
    <w:multiLevelType w:val="hybridMultilevel"/>
    <w:tmpl w:val="F8A688B8"/>
    <w:lvl w:ilvl="0" w:tplc="D040C16C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EC63EB"/>
    <w:multiLevelType w:val="multilevel"/>
    <w:tmpl w:val="D56AB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6"/>
  </w:num>
  <w:num w:numId="5">
    <w:abstractNumId w:val="20"/>
  </w:num>
  <w:num w:numId="6">
    <w:abstractNumId w:val="11"/>
  </w:num>
  <w:num w:numId="7">
    <w:abstractNumId w:val="19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26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3"/>
  </w:num>
  <w:num w:numId="19">
    <w:abstractNumId w:val="24"/>
  </w:num>
  <w:num w:numId="20">
    <w:abstractNumId w:val="25"/>
  </w:num>
  <w:num w:numId="21">
    <w:abstractNumId w:val="18"/>
  </w:num>
  <w:num w:numId="22">
    <w:abstractNumId w:val="17"/>
  </w:num>
  <w:num w:numId="23">
    <w:abstractNumId w:val="2"/>
  </w:num>
  <w:num w:numId="24">
    <w:abstractNumId w:val="23"/>
  </w:num>
  <w:num w:numId="25">
    <w:abstractNumId w:val="15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8FD"/>
    <w:rsid w:val="00013029"/>
    <w:rsid w:val="000C1F26"/>
    <w:rsid w:val="000D44ED"/>
    <w:rsid w:val="00196E2B"/>
    <w:rsid w:val="001970DC"/>
    <w:rsid w:val="00237C00"/>
    <w:rsid w:val="0026230E"/>
    <w:rsid w:val="004711FA"/>
    <w:rsid w:val="004E4156"/>
    <w:rsid w:val="004F120D"/>
    <w:rsid w:val="005105C3"/>
    <w:rsid w:val="005434DC"/>
    <w:rsid w:val="0057566F"/>
    <w:rsid w:val="005B5C4B"/>
    <w:rsid w:val="00645787"/>
    <w:rsid w:val="006C29EB"/>
    <w:rsid w:val="007000ED"/>
    <w:rsid w:val="007A6868"/>
    <w:rsid w:val="008452D2"/>
    <w:rsid w:val="00847636"/>
    <w:rsid w:val="00862F74"/>
    <w:rsid w:val="008C79DE"/>
    <w:rsid w:val="0096211F"/>
    <w:rsid w:val="0098566D"/>
    <w:rsid w:val="009B1962"/>
    <w:rsid w:val="009B2E6E"/>
    <w:rsid w:val="009E76AB"/>
    <w:rsid w:val="00A43D34"/>
    <w:rsid w:val="00A63627"/>
    <w:rsid w:val="00AB062B"/>
    <w:rsid w:val="00AB3499"/>
    <w:rsid w:val="00B54F6C"/>
    <w:rsid w:val="00B66DBF"/>
    <w:rsid w:val="00BD4087"/>
    <w:rsid w:val="00C63A47"/>
    <w:rsid w:val="00CA6624"/>
    <w:rsid w:val="00CF73ED"/>
    <w:rsid w:val="00D07442"/>
    <w:rsid w:val="00E726F1"/>
    <w:rsid w:val="00EE48FD"/>
    <w:rsid w:val="00F01BB2"/>
    <w:rsid w:val="00F154CF"/>
    <w:rsid w:val="00F23E87"/>
    <w:rsid w:val="00F46A47"/>
    <w:rsid w:val="00FE121E"/>
    <w:rsid w:val="00FE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8FD"/>
  </w:style>
  <w:style w:type="paragraph" w:styleId="a4">
    <w:name w:val="header"/>
    <w:basedOn w:val="a"/>
    <w:link w:val="a5"/>
    <w:uiPriority w:val="99"/>
    <w:semiHidden/>
    <w:unhideWhenUsed/>
    <w:rsid w:val="00A6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627"/>
  </w:style>
  <w:style w:type="paragraph" w:styleId="a6">
    <w:name w:val="footer"/>
    <w:basedOn w:val="a"/>
    <w:link w:val="a7"/>
    <w:uiPriority w:val="99"/>
    <w:unhideWhenUsed/>
    <w:rsid w:val="00A6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627"/>
  </w:style>
  <w:style w:type="character" w:styleId="a8">
    <w:name w:val="Hyperlink"/>
    <w:basedOn w:val="a0"/>
    <w:uiPriority w:val="99"/>
    <w:unhideWhenUsed/>
    <w:rsid w:val="001970D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vyvoz-othodov.ru/zakony-o-musore-pravovoe-regulirovanie-v-r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alinsider.ru/news/2014-szhiganie-musora-vo-vsem-mire-vliyaet-na-zagryaznenie-vozdukh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-lab.ru/sro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C915-8B63-4A19-B789-07C174CC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2015-02-06T12:35:00Z</cp:lastPrinted>
  <dcterms:created xsi:type="dcterms:W3CDTF">2015-01-21T15:39:00Z</dcterms:created>
  <dcterms:modified xsi:type="dcterms:W3CDTF">2015-02-10T08:18:00Z</dcterms:modified>
</cp:coreProperties>
</file>